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D2" w:rsidRDefault="003521BA" w:rsidP="00B76AD2">
      <w:pPr>
        <w:spacing w:line="360" w:lineRule="auto"/>
        <w:jc w:val="center"/>
        <w:rPr>
          <w:rFonts w:ascii="FreeSetCTT" w:hAnsi="FreeSetCTT"/>
          <w:sz w:val="20"/>
        </w:rPr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3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2B" w:rsidRPr="00CB48C7" w:rsidRDefault="00404A2B" w:rsidP="00404A2B">
      <w:pPr>
        <w:jc w:val="center"/>
        <w:rPr>
          <w:sz w:val="28"/>
          <w:szCs w:val="28"/>
        </w:rPr>
      </w:pPr>
    </w:p>
    <w:p w:rsidR="00404A2B" w:rsidRPr="0079680A" w:rsidRDefault="00404A2B" w:rsidP="00404A2B">
      <w:pPr>
        <w:jc w:val="center"/>
        <w:rPr>
          <w:b/>
          <w:bCs/>
          <w:sz w:val="16"/>
          <w:szCs w:val="16"/>
        </w:rPr>
      </w:pPr>
      <w:r w:rsidRPr="0079680A">
        <w:rPr>
          <w:b/>
          <w:bCs/>
          <w:sz w:val="16"/>
          <w:szCs w:val="16"/>
        </w:rPr>
        <w:t>РЕСПУБЛИКА  ДАГЕСТАН</w:t>
      </w:r>
    </w:p>
    <w:p w:rsidR="00404A2B" w:rsidRPr="00A111AB" w:rsidRDefault="00404A2B" w:rsidP="00404A2B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ОБРАЗОВАНИЕ</w:t>
      </w:r>
    </w:p>
    <w:p w:rsidR="00404A2B" w:rsidRPr="00E77D04" w:rsidRDefault="00404A2B" w:rsidP="00404A2B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 xml:space="preserve">СЕЛЬСКОЕ </w:t>
      </w:r>
      <w:r>
        <w:rPr>
          <w:b/>
          <w:bCs/>
          <w:sz w:val="28"/>
          <w:szCs w:val="28"/>
        </w:rPr>
        <w:t xml:space="preserve"> </w:t>
      </w:r>
      <w:r w:rsidRPr="00A111AB">
        <w:rPr>
          <w:b/>
          <w:bCs/>
          <w:sz w:val="28"/>
          <w:szCs w:val="28"/>
        </w:rPr>
        <w:t>ПОСЕЛЕНИЕ</w:t>
      </w:r>
      <w:r w:rsidRPr="00A111AB">
        <w:rPr>
          <w:b/>
          <w:sz w:val="28"/>
          <w:szCs w:val="28"/>
        </w:rPr>
        <w:t xml:space="preserve"> «СЕЛО </w:t>
      </w:r>
      <w:r>
        <w:rPr>
          <w:b/>
          <w:sz w:val="28"/>
          <w:szCs w:val="28"/>
        </w:rPr>
        <w:t xml:space="preserve"> КОМСОМОЛЬСКОЕ</w:t>
      </w:r>
      <w:r w:rsidRPr="00A111AB">
        <w:rPr>
          <w:b/>
          <w:sz w:val="28"/>
          <w:szCs w:val="28"/>
        </w:rPr>
        <w:t>»</w:t>
      </w:r>
    </w:p>
    <w:p w:rsidR="00404A2B" w:rsidRPr="00A111AB" w:rsidRDefault="00404A2B" w:rsidP="00404A2B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КИЗИЛЮРТОВСКОГО </w:t>
      </w:r>
      <w:r w:rsidRPr="00A11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A111AB">
        <w:rPr>
          <w:b/>
          <w:sz w:val="28"/>
          <w:szCs w:val="28"/>
        </w:rPr>
        <w:t>РАЙОНА</w:t>
      </w:r>
    </w:p>
    <w:p w:rsidR="00404A2B" w:rsidRPr="00622C24" w:rsidRDefault="00D56F8B" w:rsidP="00404A2B">
      <w:pPr>
        <w:pBdr>
          <w:bottom w:val="single" w:sz="12" w:space="1" w:color="auto"/>
        </w:pBdr>
        <w:shd w:val="clear" w:color="auto" w:fill="FFFFFF"/>
        <w:tabs>
          <w:tab w:val="left" w:pos="7162"/>
        </w:tabs>
        <w:spacing w:before="197"/>
        <w:rPr>
          <w:color w:val="000000"/>
          <w:sz w:val="20"/>
          <w:szCs w:val="20"/>
        </w:rPr>
      </w:pPr>
      <w:r w:rsidRPr="00D56F8B">
        <w:rPr>
          <w:b/>
          <w:bCs/>
          <w:noProof/>
          <w:color w:val="000000"/>
          <w:spacing w:val="-1"/>
          <w:sz w:val="26"/>
          <w:szCs w:val="26"/>
        </w:rPr>
        <w:pict>
          <v:line id="_x0000_s1026" style="position:absolute;z-index:251660288" from="-14.1pt,5.4pt" to="482.7pt,5.4pt" strokeweight="4.5pt">
            <v:stroke linestyle="thickThin"/>
          </v:line>
        </w:pict>
      </w:r>
      <w:r w:rsidR="00404A2B">
        <w:rPr>
          <w:color w:val="000000"/>
          <w:sz w:val="20"/>
          <w:szCs w:val="20"/>
        </w:rPr>
        <w:t xml:space="preserve"> </w:t>
      </w:r>
      <w:r w:rsidR="00404A2B" w:rsidRPr="000B2944">
        <w:rPr>
          <w:color w:val="000000"/>
          <w:sz w:val="20"/>
          <w:szCs w:val="20"/>
        </w:rPr>
        <w:t xml:space="preserve"> Индекс:  368118,  Республика Дагестан, </w:t>
      </w:r>
      <w:proofErr w:type="spellStart"/>
      <w:r w:rsidR="00404A2B" w:rsidRPr="000B2944">
        <w:rPr>
          <w:color w:val="000000"/>
          <w:sz w:val="20"/>
          <w:szCs w:val="20"/>
        </w:rPr>
        <w:t>Кизилюртовский</w:t>
      </w:r>
      <w:proofErr w:type="spellEnd"/>
      <w:r w:rsidR="00404A2B" w:rsidRPr="000B2944">
        <w:rPr>
          <w:color w:val="000000"/>
          <w:sz w:val="20"/>
          <w:szCs w:val="20"/>
        </w:rPr>
        <w:t xml:space="preserve"> район, с. </w:t>
      </w:r>
      <w:proofErr w:type="gramStart"/>
      <w:r w:rsidR="00404A2B" w:rsidRPr="000B2944">
        <w:rPr>
          <w:color w:val="000000"/>
          <w:sz w:val="20"/>
          <w:szCs w:val="20"/>
        </w:rPr>
        <w:t>Комсомольское</w:t>
      </w:r>
      <w:proofErr w:type="gramEnd"/>
      <w:r w:rsidR="00404A2B" w:rsidRPr="000B2944">
        <w:rPr>
          <w:color w:val="000000"/>
          <w:sz w:val="20"/>
          <w:szCs w:val="20"/>
        </w:rPr>
        <w:t xml:space="preserve"> тел.</w:t>
      </w:r>
      <w:r w:rsidR="00404A2B">
        <w:rPr>
          <w:color w:val="000000"/>
          <w:sz w:val="20"/>
          <w:szCs w:val="20"/>
        </w:rPr>
        <w:t xml:space="preserve">/факс </w:t>
      </w:r>
      <w:r w:rsidR="00404A2B" w:rsidRPr="000B2944">
        <w:rPr>
          <w:color w:val="000000"/>
          <w:sz w:val="20"/>
          <w:szCs w:val="20"/>
        </w:rPr>
        <w:t xml:space="preserve"> 8(234)2-18-2</w:t>
      </w:r>
      <w:r w:rsidR="00404A2B">
        <w:rPr>
          <w:color w:val="000000"/>
          <w:sz w:val="20"/>
          <w:szCs w:val="20"/>
        </w:rPr>
        <w:t>4</w:t>
      </w:r>
      <w:r w:rsidR="00404A2B">
        <w:rPr>
          <w:b/>
          <w:bCs/>
          <w:color w:val="000000"/>
          <w:spacing w:val="-1"/>
          <w:sz w:val="26"/>
          <w:szCs w:val="26"/>
        </w:rPr>
        <w:t xml:space="preserve">                    </w:t>
      </w:r>
    </w:p>
    <w:p w:rsidR="00B76AD2" w:rsidRDefault="00B76AD2" w:rsidP="00B76AD2">
      <w:pPr>
        <w:spacing w:line="360" w:lineRule="auto"/>
      </w:pPr>
    </w:p>
    <w:tbl>
      <w:tblPr>
        <w:tblW w:w="9840" w:type="dxa"/>
        <w:tblLayout w:type="fixed"/>
        <w:tblLook w:val="01E0"/>
      </w:tblPr>
      <w:tblGrid>
        <w:gridCol w:w="9840"/>
      </w:tblGrid>
      <w:tr w:rsidR="00B76AD2" w:rsidTr="00B76AD2">
        <w:trPr>
          <w:trHeight w:val="1588"/>
        </w:trPr>
        <w:tc>
          <w:tcPr>
            <w:tcW w:w="9840" w:type="dxa"/>
          </w:tcPr>
          <w:tbl>
            <w:tblPr>
              <w:tblW w:w="9840" w:type="dxa"/>
              <w:tblLayout w:type="fixed"/>
              <w:tblLook w:val="01E0"/>
            </w:tblPr>
            <w:tblGrid>
              <w:gridCol w:w="236"/>
              <w:gridCol w:w="622"/>
              <w:gridCol w:w="236"/>
              <w:gridCol w:w="1513"/>
              <w:gridCol w:w="348"/>
              <w:gridCol w:w="272"/>
              <w:gridCol w:w="274"/>
              <w:gridCol w:w="3912"/>
              <w:gridCol w:w="446"/>
              <w:gridCol w:w="1981"/>
            </w:tblGrid>
            <w:tr w:rsidR="00404A2B" w:rsidTr="00B74818">
              <w:trPr>
                <w:trHeight w:val="454"/>
              </w:trPr>
              <w:tc>
                <w:tcPr>
                  <w:tcW w:w="236" w:type="dxa"/>
                  <w:vAlign w:val="bottom"/>
                  <w:hideMark/>
                </w:tcPr>
                <w:p w:rsidR="00404A2B" w:rsidRDefault="00404A2B" w:rsidP="00B74818">
                  <w:pPr>
                    <w:spacing w:line="360" w:lineRule="auto"/>
                    <w:jc w:val="right"/>
                  </w:pPr>
                  <w:r>
                    <w:t>«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04A2B" w:rsidRDefault="00404A2B" w:rsidP="00B74818">
                  <w:pPr>
                    <w:spacing w:line="360" w:lineRule="auto"/>
                    <w:jc w:val="center"/>
                    <w:rPr>
                      <w:lang w:val="en-US"/>
                    </w:rPr>
                  </w:pPr>
                  <w:r>
                    <w:t>29</w:t>
                  </w:r>
                </w:p>
              </w:tc>
              <w:tc>
                <w:tcPr>
                  <w:tcW w:w="236" w:type="dxa"/>
                  <w:vAlign w:val="bottom"/>
                  <w:hideMark/>
                </w:tcPr>
                <w:p w:rsidR="00404A2B" w:rsidRDefault="00404A2B" w:rsidP="00B74818">
                  <w:pPr>
                    <w:spacing w:line="360" w:lineRule="auto"/>
                  </w:pPr>
                  <w:r>
                    <w:t>»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04A2B" w:rsidRDefault="00404A2B" w:rsidP="00B74818">
                  <w:pPr>
                    <w:spacing w:line="360" w:lineRule="auto"/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  <w:hideMark/>
                </w:tcPr>
                <w:p w:rsidR="00404A2B" w:rsidRDefault="00404A2B" w:rsidP="00B74818">
                  <w:pPr>
                    <w:spacing w:line="360" w:lineRule="auto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04A2B" w:rsidRDefault="00404A2B" w:rsidP="00B74818">
                  <w:pPr>
                    <w:spacing w:line="360" w:lineRule="auto"/>
                  </w:pPr>
                  <w:r>
                    <w:t>13</w:t>
                  </w:r>
                </w:p>
              </w:tc>
              <w:tc>
                <w:tcPr>
                  <w:tcW w:w="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04A2B" w:rsidRDefault="00404A2B" w:rsidP="00B74818">
                  <w:pPr>
                    <w:spacing w:line="360" w:lineRule="auto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912" w:type="dxa"/>
                  <w:vAlign w:val="bottom"/>
                </w:tcPr>
                <w:p w:rsidR="00404A2B" w:rsidRDefault="00404A2B" w:rsidP="00B74818">
                  <w:pPr>
                    <w:spacing w:line="360" w:lineRule="auto"/>
                  </w:pPr>
                </w:p>
              </w:tc>
              <w:tc>
                <w:tcPr>
                  <w:tcW w:w="446" w:type="dxa"/>
                  <w:vAlign w:val="bottom"/>
                  <w:hideMark/>
                </w:tcPr>
                <w:p w:rsidR="00404A2B" w:rsidRDefault="00404A2B" w:rsidP="00404A2B">
                  <w:pPr>
                    <w:spacing w:line="360" w:lineRule="auto"/>
                  </w:pPr>
                  <w:r>
                    <w:t>№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04A2B" w:rsidRDefault="00671906" w:rsidP="00B74818">
                  <w:pPr>
                    <w:spacing w:line="360" w:lineRule="auto"/>
                  </w:pPr>
                  <w:r>
                    <w:t>2</w:t>
                  </w:r>
                  <w:r w:rsidR="00FF50F1">
                    <w:t>5</w:t>
                  </w:r>
                </w:p>
              </w:tc>
            </w:tr>
          </w:tbl>
          <w:p w:rsidR="00B76AD2" w:rsidRDefault="00B76AD2" w:rsidP="00404A2B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B76AD2" w:rsidRPr="003521BA" w:rsidRDefault="00B76AD2" w:rsidP="003521BA">
            <w:pPr>
              <w:pStyle w:val="2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ПОСТАНОВЛЕНИ</w:t>
            </w:r>
            <w:r w:rsidR="003521BA">
              <w:rPr>
                <w:rFonts w:eastAsiaTheme="minorEastAsia"/>
              </w:rPr>
              <w:t>Е</w:t>
            </w:r>
          </w:p>
        </w:tc>
      </w:tr>
    </w:tbl>
    <w:p w:rsidR="00404A2B" w:rsidRDefault="00404A2B" w:rsidP="00B76AD2">
      <w:pPr>
        <w:spacing w:line="276" w:lineRule="auto"/>
        <w:jc w:val="both"/>
      </w:pPr>
    </w:p>
    <w:p w:rsidR="00B76AD2" w:rsidRDefault="00B76AD2" w:rsidP="00B76AD2">
      <w:pPr>
        <w:spacing w:line="276" w:lineRule="auto"/>
        <w:jc w:val="both"/>
      </w:pPr>
      <w:r>
        <w:t xml:space="preserve">Об утверждении Положения о </w:t>
      </w:r>
    </w:p>
    <w:p w:rsidR="00B76AD2" w:rsidRDefault="00B76AD2" w:rsidP="00B76AD2">
      <w:pPr>
        <w:spacing w:line="276" w:lineRule="auto"/>
        <w:jc w:val="both"/>
      </w:pPr>
      <w:proofErr w:type="gramStart"/>
      <w:r>
        <w:t>порядке</w:t>
      </w:r>
      <w:proofErr w:type="gramEnd"/>
      <w:r>
        <w:t xml:space="preserve"> организации и проведения </w:t>
      </w:r>
    </w:p>
    <w:p w:rsidR="00B76AD2" w:rsidRDefault="00B76AD2" w:rsidP="00B76AD2">
      <w:pPr>
        <w:spacing w:line="276" w:lineRule="auto"/>
        <w:jc w:val="both"/>
      </w:pPr>
      <w:r>
        <w:t>массовых мероприятий на территории</w:t>
      </w:r>
    </w:p>
    <w:p w:rsidR="00B76AD2" w:rsidRDefault="00671906" w:rsidP="00B76AD2">
      <w:pPr>
        <w:spacing w:line="276" w:lineRule="auto"/>
        <w:jc w:val="both"/>
      </w:pPr>
      <w:r>
        <w:t xml:space="preserve">сельского поселения с. </w:t>
      </w:r>
      <w:proofErr w:type="gramStart"/>
      <w:r>
        <w:t>Комсомольское</w:t>
      </w:r>
      <w:proofErr w:type="gramEnd"/>
    </w:p>
    <w:p w:rsidR="00B76AD2" w:rsidRDefault="00B76AD2" w:rsidP="00B76AD2">
      <w:pPr>
        <w:spacing w:line="276" w:lineRule="auto"/>
        <w:jc w:val="both"/>
      </w:pPr>
    </w:p>
    <w:p w:rsidR="00B76AD2" w:rsidRDefault="00B76AD2" w:rsidP="00B76AD2">
      <w:pPr>
        <w:pStyle w:val="a4"/>
        <w:jc w:val="both"/>
      </w:pPr>
      <w:r>
        <w:tab/>
        <w:t xml:space="preserve">Руководствуясь </w:t>
      </w:r>
      <w:hyperlink r:id="rId5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</w:rPr>
          <w:t>Федеральным законом от 06.10.2003 № 131-ФЗ</w:t>
        </w:r>
      </w:hyperlink>
      <w:r>
        <w:t xml:space="preserve"> "Об общих принципах организации местного самоуправления в Российской Федерации", с целью обеспечения жите</w:t>
      </w:r>
      <w:r w:rsidR="00404A2B">
        <w:t>лей сельского поселения «село Комсомольское»</w:t>
      </w:r>
      <w:r>
        <w:t xml:space="preserve"> услугами организаций культуры, создания условий для организации досуга и упорядочения организации и проведения массовых мероприятий на террито</w:t>
      </w:r>
      <w:r w:rsidR="00404A2B">
        <w:t>рии сельского поселения «село Комсомольское»</w:t>
      </w:r>
      <w:r>
        <w:t>:</w:t>
      </w:r>
    </w:p>
    <w:p w:rsidR="00B76AD2" w:rsidRDefault="00B76AD2" w:rsidP="00B76AD2">
      <w:pPr>
        <w:pStyle w:val="a4"/>
        <w:jc w:val="both"/>
      </w:pPr>
      <w:r>
        <w:t xml:space="preserve">1. </w:t>
      </w:r>
      <w:r>
        <w:rPr>
          <w:rStyle w:val="googqs-tidbit-0"/>
        </w:rPr>
        <w:t>Утвердить Положение о порядке организации и проведения массовых мероприятий на террито</w:t>
      </w:r>
      <w:r w:rsidR="00404A2B">
        <w:rPr>
          <w:rStyle w:val="googqs-tidbit-0"/>
        </w:rPr>
        <w:t>рии сельского поселения «село Комсомольское»</w:t>
      </w:r>
      <w:r>
        <w:rPr>
          <w:rStyle w:val="googqs-tidbit-0"/>
        </w:rPr>
        <w:t xml:space="preserve"> (приложение 1).</w:t>
      </w:r>
    </w:p>
    <w:p w:rsidR="00B76AD2" w:rsidRDefault="00B76AD2" w:rsidP="00B76AD2">
      <w:pPr>
        <w:pStyle w:val="a4"/>
        <w:jc w:val="both"/>
      </w:pPr>
      <w:r>
        <w:t>2. Утвердить рабочую группу по рассмотрению заявлений о проведении массовых мероприятий на территории сельского поселения Каменное (приложение 2).</w:t>
      </w:r>
    </w:p>
    <w:p w:rsidR="00FE6030" w:rsidRDefault="00B76AD2" w:rsidP="00B76AD2">
      <w:pPr>
        <w:jc w:val="both"/>
      </w:pPr>
      <w:bookmarkStart w:id="0" w:name="sub_3"/>
      <w:r>
        <w:t xml:space="preserve">3. </w:t>
      </w:r>
      <w:proofErr w:type="gramStart"/>
      <w:r>
        <w:t>Разместить</w:t>
      </w:r>
      <w:proofErr w:type="gramEnd"/>
      <w:r>
        <w:t xml:space="preserve"> данное постановление на официа</w:t>
      </w:r>
      <w:r w:rsidR="00372079">
        <w:t xml:space="preserve">льном сайте сельского поселения </w:t>
      </w:r>
    </w:p>
    <w:p w:rsidR="00B76AD2" w:rsidRDefault="00FE6030" w:rsidP="00B76AD2">
      <w:pPr>
        <w:jc w:val="both"/>
      </w:pPr>
      <w:r>
        <w:t xml:space="preserve">    </w:t>
      </w:r>
      <w:r w:rsidR="00372079">
        <w:t xml:space="preserve">с. </w:t>
      </w:r>
      <w:r>
        <w:t xml:space="preserve">   </w:t>
      </w:r>
      <w:proofErr w:type="spellStart"/>
      <w:r w:rsidR="00372079">
        <w:t>Комосомольское</w:t>
      </w:r>
      <w:proofErr w:type="spellEnd"/>
      <w:r w:rsidR="00372079">
        <w:t>.</w:t>
      </w:r>
    </w:p>
    <w:p w:rsidR="00B76AD2" w:rsidRPr="00FE6030" w:rsidRDefault="00B76AD2" w:rsidP="00B76AD2">
      <w:pPr>
        <w:jc w:val="both"/>
        <w:rPr>
          <w:sz w:val="16"/>
          <w:szCs w:val="16"/>
        </w:rPr>
      </w:pPr>
    </w:p>
    <w:p w:rsidR="00B76AD2" w:rsidRDefault="00B76AD2" w:rsidP="00B76AD2">
      <w:pPr>
        <w:jc w:val="both"/>
      </w:pPr>
    </w:p>
    <w:p w:rsidR="00B76AD2" w:rsidRDefault="00FE6030" w:rsidP="00B76AD2">
      <w:pPr>
        <w:jc w:val="both"/>
      </w:pPr>
      <w:bookmarkStart w:id="1" w:name="sub_4"/>
      <w:bookmarkEnd w:id="0"/>
      <w:r>
        <w:t xml:space="preserve"> 4</w:t>
      </w:r>
      <w:r w:rsidR="00B76AD2">
        <w:t xml:space="preserve">. </w:t>
      </w:r>
      <w:proofErr w:type="gramStart"/>
      <w:r w:rsidR="00B76AD2">
        <w:t>Контроль за</w:t>
      </w:r>
      <w:proofErr w:type="gramEnd"/>
      <w:r w:rsidR="00B76AD2">
        <w:t xml:space="preserve"> исполнением настоящего постановления </w:t>
      </w:r>
      <w:bookmarkEnd w:id="1"/>
      <w:r w:rsidR="00B76AD2">
        <w:t>оставляю за собой.</w:t>
      </w:r>
    </w:p>
    <w:p w:rsidR="00B76AD2" w:rsidRDefault="00B76AD2" w:rsidP="00B76AD2">
      <w:pPr>
        <w:jc w:val="both"/>
      </w:pPr>
    </w:p>
    <w:p w:rsidR="00B76AD2" w:rsidRDefault="00B76AD2" w:rsidP="00B76AD2">
      <w:pPr>
        <w:jc w:val="both"/>
      </w:pPr>
    </w:p>
    <w:p w:rsidR="00FE6030" w:rsidRDefault="00FE6030" w:rsidP="00B76AD2">
      <w:pPr>
        <w:jc w:val="both"/>
      </w:pPr>
    </w:p>
    <w:p w:rsidR="00B76AD2" w:rsidRDefault="00B76AD2" w:rsidP="00B76AD2">
      <w:pPr>
        <w:jc w:val="both"/>
      </w:pPr>
    </w:p>
    <w:p w:rsidR="00B76AD2" w:rsidRPr="003521BA" w:rsidRDefault="003521BA" w:rsidP="00B76AD2">
      <w:pPr>
        <w:jc w:val="both"/>
        <w:rPr>
          <w:b/>
          <w:sz w:val="28"/>
          <w:szCs w:val="28"/>
        </w:rPr>
      </w:pPr>
      <w:r w:rsidRPr="003521BA">
        <w:rPr>
          <w:b/>
          <w:sz w:val="28"/>
          <w:szCs w:val="28"/>
        </w:rPr>
        <w:t xml:space="preserve">   </w:t>
      </w:r>
      <w:r w:rsidR="00B76AD2" w:rsidRPr="003521BA">
        <w:rPr>
          <w:b/>
          <w:sz w:val="28"/>
          <w:szCs w:val="28"/>
        </w:rPr>
        <w:t>Глав</w:t>
      </w:r>
      <w:r w:rsidRPr="003521BA">
        <w:rPr>
          <w:b/>
          <w:sz w:val="28"/>
          <w:szCs w:val="28"/>
        </w:rPr>
        <w:t xml:space="preserve">а сельского поселения </w:t>
      </w:r>
      <w:r w:rsidR="00B76AD2" w:rsidRPr="003521BA">
        <w:rPr>
          <w:b/>
          <w:sz w:val="28"/>
          <w:szCs w:val="28"/>
        </w:rPr>
        <w:t xml:space="preserve">                           </w:t>
      </w:r>
      <w:r w:rsidRPr="003521BA">
        <w:rPr>
          <w:b/>
          <w:sz w:val="28"/>
          <w:szCs w:val="28"/>
        </w:rPr>
        <w:t xml:space="preserve">          К.А. Абдуразаков</w:t>
      </w:r>
    </w:p>
    <w:p w:rsidR="00B76AD2" w:rsidRPr="003521BA" w:rsidRDefault="00B76AD2" w:rsidP="00B76AD2">
      <w:pPr>
        <w:jc w:val="both"/>
        <w:rPr>
          <w:b/>
        </w:rPr>
      </w:pPr>
    </w:p>
    <w:p w:rsidR="00B76AD2" w:rsidRDefault="00B76AD2" w:rsidP="00B76AD2">
      <w:pPr>
        <w:jc w:val="both"/>
      </w:pPr>
    </w:p>
    <w:p w:rsidR="00B76AD2" w:rsidRDefault="00B76AD2" w:rsidP="00B76AD2">
      <w:pPr>
        <w:jc w:val="both"/>
      </w:pPr>
    </w:p>
    <w:p w:rsidR="00B76AD2" w:rsidRDefault="00B76AD2" w:rsidP="00B76AD2">
      <w:pPr>
        <w:jc w:val="both"/>
      </w:pPr>
    </w:p>
    <w:p w:rsidR="00B76AD2" w:rsidRDefault="00B76AD2" w:rsidP="00B76AD2">
      <w:pPr>
        <w:jc w:val="both"/>
      </w:pPr>
      <w:r>
        <w:t xml:space="preserve"> </w:t>
      </w:r>
    </w:p>
    <w:p w:rsidR="00B76AD2" w:rsidRDefault="00B76AD2" w:rsidP="00B76AD2">
      <w:pPr>
        <w:jc w:val="both"/>
      </w:pPr>
    </w:p>
    <w:p w:rsidR="00B76AD2" w:rsidRDefault="00B76AD2" w:rsidP="00B76AD2">
      <w:pPr>
        <w:jc w:val="right"/>
      </w:pPr>
      <w:r>
        <w:t>Приложение 1</w:t>
      </w:r>
    </w:p>
    <w:p w:rsidR="00B76AD2" w:rsidRDefault="00B76AD2" w:rsidP="00B76AD2">
      <w:pPr>
        <w:jc w:val="right"/>
      </w:pPr>
      <w:r>
        <w:t xml:space="preserve">к постановлению администрации </w:t>
      </w:r>
    </w:p>
    <w:p w:rsidR="00B76AD2" w:rsidRDefault="00B76AD2" w:rsidP="00B76AD2">
      <w:pPr>
        <w:jc w:val="right"/>
      </w:pPr>
      <w:r>
        <w:t>сел</w:t>
      </w:r>
      <w:r w:rsidR="005422AD">
        <w:t xml:space="preserve">ьского поселения с. </w:t>
      </w:r>
      <w:proofErr w:type="spellStart"/>
      <w:r w:rsidR="005422AD">
        <w:t>Комосомльское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B76AD2" w:rsidRDefault="0047788C" w:rsidP="00B76AD2">
      <w:pPr>
        <w:jc w:val="right"/>
      </w:pPr>
      <w:r>
        <w:t>29</w:t>
      </w:r>
      <w:r w:rsidR="005422AD">
        <w:t>.10.20</w:t>
      </w:r>
      <w:r>
        <w:t>1</w:t>
      </w:r>
      <w:r w:rsidR="005422AD">
        <w:t>3</w:t>
      </w:r>
      <w:r>
        <w:t xml:space="preserve">  </w:t>
      </w:r>
      <w:r w:rsidR="00FF50F1">
        <w:t xml:space="preserve"> № 25</w:t>
      </w:r>
    </w:p>
    <w:p w:rsidR="00FF50F1" w:rsidRDefault="00FF50F1" w:rsidP="00B76AD2">
      <w:pPr>
        <w:jc w:val="right"/>
      </w:pPr>
    </w:p>
    <w:p w:rsidR="00B76AD2" w:rsidRDefault="00B76AD2" w:rsidP="00B76AD2">
      <w:pPr>
        <w:jc w:val="both"/>
      </w:pPr>
    </w:p>
    <w:p w:rsidR="00B76AD2" w:rsidRDefault="00B76AD2" w:rsidP="00B76AD2">
      <w:pPr>
        <w:jc w:val="both"/>
      </w:pPr>
    </w:p>
    <w:p w:rsidR="00B76AD2" w:rsidRDefault="00B76AD2" w:rsidP="00B76AD2">
      <w:pPr>
        <w:pStyle w:val="2"/>
        <w:jc w:val="both"/>
      </w:pPr>
      <w:r>
        <w:t>Положение о порядке организации и проведения массовых мероприятий на террито</w:t>
      </w:r>
      <w:r w:rsidR="00D929C2">
        <w:t xml:space="preserve">рии сельского поселения </w:t>
      </w:r>
      <w:proofErr w:type="gramStart"/>
      <w:r w:rsidR="00D929C2">
        <w:t>с</w:t>
      </w:r>
      <w:proofErr w:type="gramEnd"/>
      <w:r w:rsidR="00D929C2">
        <w:t>. Комсомольское</w:t>
      </w:r>
    </w:p>
    <w:p w:rsidR="00B76AD2" w:rsidRDefault="00B76AD2" w:rsidP="00B76AD2">
      <w:pPr>
        <w:jc w:val="both"/>
      </w:pPr>
    </w:p>
    <w:p w:rsidR="00B76AD2" w:rsidRDefault="00B76AD2" w:rsidP="00B76AD2">
      <w:pPr>
        <w:pStyle w:val="c"/>
        <w:jc w:val="both"/>
      </w:pPr>
      <w:r>
        <w:t>1. Общие положения</w:t>
      </w:r>
    </w:p>
    <w:p w:rsidR="00B76AD2" w:rsidRDefault="00B76AD2" w:rsidP="00B76AD2">
      <w:pPr>
        <w:pStyle w:val="a4"/>
        <w:jc w:val="both"/>
      </w:pPr>
      <w:r>
        <w:t xml:space="preserve">1.1. </w:t>
      </w:r>
      <w:proofErr w:type="gramStart"/>
      <w:r>
        <w:t>Положение о порядке организации и проведения массовых мероприятий на террито</w:t>
      </w:r>
      <w:r w:rsidR="00BC32A0">
        <w:t>рии сельского поселения «село Комсомольское»</w:t>
      </w:r>
      <w:r>
        <w:t xml:space="preserve"> (далее - Положение) разработано с целью обеспечения жите</w:t>
      </w:r>
      <w:r w:rsidR="00BC32A0">
        <w:t xml:space="preserve">лей сельского поселения «Село </w:t>
      </w:r>
      <w:proofErr w:type="spellStart"/>
      <w:r w:rsidR="00BC32A0">
        <w:t>Комосомльское</w:t>
      </w:r>
      <w:proofErr w:type="spellEnd"/>
      <w:r w:rsidR="00BC32A0">
        <w:t>»</w:t>
      </w:r>
      <w:r>
        <w:t xml:space="preserve"> услугами организаций культуры, создания условий для организации досуга и упорядочения организации и проведения массовых мероприятий на террито</w:t>
      </w:r>
      <w:r w:rsidR="00BF1A9D">
        <w:t>рии сельского поселения с. Комсомольское,</w:t>
      </w:r>
      <w:r>
        <w:t xml:space="preserve"> определяет порядок организации и проведения культурно-просветительских, театрально-зрелищных, спортивных и рекламных мероприятий (далее - массовые мероприятия</w:t>
      </w:r>
      <w:proofErr w:type="gramEnd"/>
      <w:r>
        <w:t>), проводимых в зданиях, сооружениях, комплексах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 площадей, улиц, водоемов и других территорий (вне специальных сооружений).</w:t>
      </w:r>
    </w:p>
    <w:p w:rsidR="00B76AD2" w:rsidRDefault="00B76AD2" w:rsidP="00B76AD2">
      <w:pPr>
        <w:pStyle w:val="a4"/>
        <w:jc w:val="both"/>
      </w:pPr>
      <w:r>
        <w:t>1.2. Для целей настоящего Положения используются следующие основные понятия:</w:t>
      </w:r>
    </w:p>
    <w:p w:rsidR="00B76AD2" w:rsidRDefault="00B76AD2" w:rsidP="00B76AD2">
      <w:pPr>
        <w:pStyle w:val="a4"/>
        <w:jc w:val="both"/>
      </w:pPr>
      <w:r>
        <w:t>1) массовое мероприятие - это разовое культурно-просветительское, театрально-зрелищное, спортивное или рекламное мероприятие, предполагающее участие жителей и гос</w:t>
      </w:r>
      <w:r w:rsidR="00BC32A0">
        <w:t xml:space="preserve">тей сельского поселения «село </w:t>
      </w:r>
      <w:proofErr w:type="spellStart"/>
      <w:r w:rsidR="00BC32A0">
        <w:t>Комосомольское</w:t>
      </w:r>
      <w:proofErr w:type="spellEnd"/>
      <w:r w:rsidR="00BC32A0">
        <w:t>»</w:t>
      </w:r>
      <w:r>
        <w:t>, проводимое с 08.00 и не позднее 22.00 часов в местах, указанных в пункте 1.1 настоящего Положения;</w:t>
      </w:r>
    </w:p>
    <w:p w:rsidR="00B76AD2" w:rsidRDefault="00B76AD2" w:rsidP="00B76AD2">
      <w:pPr>
        <w:pStyle w:val="a4"/>
        <w:jc w:val="both"/>
      </w:pPr>
      <w:r>
        <w:t>2)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B76AD2" w:rsidRDefault="00B76AD2" w:rsidP="00B76AD2">
      <w:pPr>
        <w:pStyle w:val="a4"/>
        <w:jc w:val="both"/>
      </w:pPr>
      <w:r>
        <w:t>3) место проведения массового мероприятия - здание или сооружение,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определенные на период их проведения площади, улицы и другие территории (вне специальных сооружений).</w:t>
      </w:r>
    </w:p>
    <w:p w:rsidR="00B76AD2" w:rsidRDefault="00B76AD2" w:rsidP="00B76AD2">
      <w:pPr>
        <w:pStyle w:val="c"/>
        <w:jc w:val="both"/>
      </w:pPr>
      <w:r>
        <w:t>2. Порядок согласования и получения разрешения на проведение массовых мероприятий</w:t>
      </w:r>
    </w:p>
    <w:p w:rsidR="00B76AD2" w:rsidRDefault="00B76AD2" w:rsidP="00B76AD2">
      <w:pPr>
        <w:pStyle w:val="a4"/>
        <w:jc w:val="both"/>
      </w:pPr>
      <w:r>
        <w:t>2.1. Заявление о проведении массового мероприятия (приложение) и прилагаемые к нему документы в соответствии с пунктом 2.2 настоящего Положения организатор массового мероприятия представляет в администра</w:t>
      </w:r>
      <w:r w:rsidR="0004792D">
        <w:t>цию сельского поселения Комсомольское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тридцать дней до даты проведения планируемого массового мероприятия.</w:t>
      </w:r>
    </w:p>
    <w:p w:rsidR="00B76AD2" w:rsidRDefault="00B76AD2" w:rsidP="00B76AD2">
      <w:pPr>
        <w:pStyle w:val="a4"/>
        <w:jc w:val="both"/>
      </w:pPr>
      <w:r>
        <w:t>2.2. К заявлению прилагаются следующие документы:</w:t>
      </w:r>
    </w:p>
    <w:p w:rsidR="00B76AD2" w:rsidRDefault="00B76AD2" w:rsidP="00B76AD2">
      <w:pPr>
        <w:pStyle w:val="a4"/>
        <w:jc w:val="both"/>
      </w:pPr>
      <w:r>
        <w:t>1) для юридических лиц - копии учредительных документов и свидетельства о регистрации;</w:t>
      </w:r>
    </w:p>
    <w:p w:rsidR="00B76AD2" w:rsidRDefault="00B76AD2" w:rsidP="00B76AD2">
      <w:pPr>
        <w:pStyle w:val="a4"/>
        <w:jc w:val="both"/>
      </w:pPr>
      <w:r>
        <w:lastRenderedPageBreak/>
        <w:t>2) для индивидуальных предпринимателей - копия свидетельства о регистрации;</w:t>
      </w:r>
    </w:p>
    <w:p w:rsidR="00B76AD2" w:rsidRDefault="00B76AD2" w:rsidP="00B76AD2">
      <w:pPr>
        <w:pStyle w:val="a4"/>
        <w:jc w:val="both"/>
      </w:pPr>
      <w:r>
        <w:t>3) для физических лиц - копия паспорта;</w:t>
      </w:r>
    </w:p>
    <w:p w:rsidR="00B76AD2" w:rsidRDefault="00B76AD2" w:rsidP="00B76AD2">
      <w:pPr>
        <w:pStyle w:val="a4"/>
        <w:jc w:val="both"/>
      </w:pPr>
      <w:r>
        <w:t>4) программа (сценарий) массового мероприятия;</w:t>
      </w:r>
    </w:p>
    <w:p w:rsidR="00B76AD2" w:rsidRDefault="00BC32A0" w:rsidP="00B76AD2">
      <w:pPr>
        <w:pStyle w:val="a4"/>
        <w:jc w:val="both"/>
      </w:pPr>
      <w:r>
        <w:t>5) письменное согласование с О</w:t>
      </w:r>
      <w:r w:rsidR="00B76AD2">
        <w:t xml:space="preserve">ВД </w:t>
      </w:r>
      <w:r>
        <w:t>«</w:t>
      </w:r>
      <w:proofErr w:type="spellStart"/>
      <w:r>
        <w:t>Кизилюртовский</w:t>
      </w:r>
      <w:proofErr w:type="spellEnd"/>
      <w:r>
        <w:t xml:space="preserve">» </w:t>
      </w:r>
      <w:r w:rsidR="00B76AD2">
        <w:t>об обеспечении общественного порядка и безопасности граждан при проведении массового мероприятия;</w:t>
      </w:r>
    </w:p>
    <w:p w:rsidR="00B76AD2" w:rsidRDefault="00B76AD2" w:rsidP="00B76AD2">
      <w:pPr>
        <w:pStyle w:val="a4"/>
        <w:jc w:val="both"/>
      </w:pPr>
      <w:r>
        <w:t>6) информация об условиях организационного, технического и иного обеспечения проведения массового мероприятия.</w:t>
      </w:r>
    </w:p>
    <w:p w:rsidR="00B76AD2" w:rsidRDefault="00B76AD2" w:rsidP="00B76AD2">
      <w:pPr>
        <w:pStyle w:val="a4"/>
        <w:jc w:val="both"/>
      </w:pPr>
      <w:r>
        <w:t>2.3. Заявление и прилагаемые к нему документы рассматриваются рабочей группой в срок не более пятнадцати дней с момента поступления соответствующего заявления и документов.</w:t>
      </w:r>
    </w:p>
    <w:p w:rsidR="00B76AD2" w:rsidRDefault="00B76AD2" w:rsidP="00B76AD2">
      <w:pPr>
        <w:pStyle w:val="a4"/>
        <w:jc w:val="both"/>
      </w:pPr>
      <w:r>
        <w:t>2.4. По результатам рассмотрения заявления рабочая группа готовит письменный ответ организатору мероприятия о согласовании проведения массового мероприятия либо об отказе в проведении массового мероприятия. Подготовленный ответ подлежит согласованию с гла</w:t>
      </w:r>
      <w:r w:rsidR="00444FA1">
        <w:t>вой сельского поселения «село Комсомольское»</w:t>
      </w:r>
      <w:r>
        <w:t>.</w:t>
      </w:r>
    </w:p>
    <w:p w:rsidR="00B76AD2" w:rsidRDefault="00B76AD2" w:rsidP="00B76AD2">
      <w:pPr>
        <w:pStyle w:val="a4"/>
        <w:jc w:val="both"/>
      </w:pPr>
      <w:r>
        <w:t>2.5. Отказ в проведении массового мероприятия выносится в случаях:</w:t>
      </w:r>
    </w:p>
    <w:p w:rsidR="00B76AD2" w:rsidRDefault="00B76AD2" w:rsidP="00B76AD2">
      <w:pPr>
        <w:pStyle w:val="a4"/>
        <w:jc w:val="both"/>
      </w:pPr>
      <w:r>
        <w:t>2.5.1 противоречия целей проведения мероприятия действующему законодательству Российской Федерации, общепринятым нормам морали и нравственности;</w:t>
      </w:r>
    </w:p>
    <w:p w:rsidR="00B76AD2" w:rsidRDefault="00B76AD2" w:rsidP="00B76AD2">
      <w:pPr>
        <w:pStyle w:val="a4"/>
        <w:jc w:val="both"/>
      </w:pPr>
      <w:r>
        <w:t>2.5.2 пропаганды насилия, национальной и религиозной нетерпимости, порнографии, экстремистской направленности;</w:t>
      </w:r>
    </w:p>
    <w:p w:rsidR="00B76AD2" w:rsidRDefault="00B76AD2" w:rsidP="00B76AD2">
      <w:pPr>
        <w:pStyle w:val="a4"/>
        <w:jc w:val="both"/>
      </w:pPr>
      <w:r>
        <w:t>2.5.3 угрозы общественному порядку и безопасности населе</w:t>
      </w:r>
      <w:r w:rsidR="00F761C7">
        <w:t>ния сельского поселения</w:t>
      </w:r>
      <w:r>
        <w:t>;</w:t>
      </w:r>
    </w:p>
    <w:p w:rsidR="00B76AD2" w:rsidRDefault="00B76AD2" w:rsidP="00B76AD2">
      <w:pPr>
        <w:pStyle w:val="a4"/>
        <w:jc w:val="both"/>
      </w:pPr>
      <w:r>
        <w:t>2.5.4 если проведение мероприятия создает помехи или препятствует безопасности дорожного движения;</w:t>
      </w:r>
    </w:p>
    <w:p w:rsidR="00B76AD2" w:rsidRDefault="00B76AD2" w:rsidP="00B76AD2">
      <w:pPr>
        <w:pStyle w:val="a4"/>
        <w:jc w:val="both"/>
      </w:pPr>
      <w:r>
        <w:t>2.5.5 совпадения мероприятия по месту и времени с другими мероприятиями, заявленными ранее;</w:t>
      </w:r>
    </w:p>
    <w:p w:rsidR="00B76AD2" w:rsidRDefault="00B76AD2" w:rsidP="00B76AD2">
      <w:pPr>
        <w:pStyle w:val="a4"/>
        <w:jc w:val="both"/>
      </w:pPr>
      <w:r>
        <w:t>2.5.6 по причинам, независящим от органов, согласующих проведение мероприятия (форс-мажорные обстоятельства, непредставление организатором документов, в соответствии с требованиями пункта 2.2 настоящего Положения).</w:t>
      </w:r>
    </w:p>
    <w:p w:rsidR="00B76AD2" w:rsidRDefault="00B76AD2" w:rsidP="00B76AD2">
      <w:pPr>
        <w:pStyle w:val="a4"/>
        <w:jc w:val="both"/>
      </w:pPr>
      <w:r>
        <w:t>2.6. В случае совпадения мероприятия по месту и времени проведения с другими мероприятиями, заявленными ранее, уполномоченный орган, рассматривающий заявление, вправе предложить организатору массового мероприятия, подавшему документы на его проведение последним, изменить время и место проведения массового мероприятия.</w:t>
      </w:r>
    </w:p>
    <w:p w:rsidR="00B76AD2" w:rsidRDefault="00B76AD2" w:rsidP="00B76AD2">
      <w:pPr>
        <w:pStyle w:val="c"/>
        <w:jc w:val="both"/>
      </w:pPr>
      <w:r>
        <w:t>3. Порядок организации и проведения массовых мероприятий</w:t>
      </w:r>
    </w:p>
    <w:p w:rsidR="00B76AD2" w:rsidRDefault="00B76AD2" w:rsidP="00B76AD2">
      <w:pPr>
        <w:pStyle w:val="a4"/>
        <w:jc w:val="both"/>
      </w:pPr>
      <w:r>
        <w:t>3.1. Организаторы массового мероприятия могут размещать в установленном порядке рекламу, информацию о дате, времени и месте проведения массового мероприятия только после получения письменного разрешения  рабочей группы на проведение массового мероприятия.</w:t>
      </w:r>
    </w:p>
    <w:p w:rsidR="00B76AD2" w:rsidRDefault="00B76AD2" w:rsidP="00B76AD2">
      <w:pPr>
        <w:pStyle w:val="a4"/>
        <w:jc w:val="both"/>
      </w:pPr>
      <w:r>
        <w:lastRenderedPageBreak/>
        <w:t>3.2. Массовые мероприятия проводятся в сроки, во время, в месте и в соответствии с целями, указанными в заявлении на проведение массового мероприятия, а также в соответствии с программой (сценарием), прилагаемой к заявлению о проведении массового мероприятия.</w:t>
      </w:r>
    </w:p>
    <w:p w:rsidR="00B76AD2" w:rsidRDefault="00B76AD2" w:rsidP="00B76AD2">
      <w:pPr>
        <w:pStyle w:val="a4"/>
        <w:jc w:val="both"/>
      </w:pPr>
      <w:r>
        <w:t>3.3. При подготовке и проведении массовых мероприятий организаторы обязаны принять необходимые меры, обеспечивающие поддержание общественного порядка, безопасности участников и зрителей, а также в обязательном порядке заключить соответствующие договоры с предприятиями, организациями, учреждениями на выполнение работ по обеспечению санитарных норм и правил, пожарной безопасности, оказанию первой медицинской помощи, выполнению иных организационных мероприятий.</w:t>
      </w:r>
    </w:p>
    <w:p w:rsidR="00B76AD2" w:rsidRDefault="00B76AD2" w:rsidP="00B76AD2">
      <w:pPr>
        <w:pStyle w:val="a4"/>
        <w:jc w:val="both"/>
      </w:pPr>
      <w:r>
        <w:t>3.4. При подготовке к проведению массового мероприятия организатор массового мероприятия:</w:t>
      </w:r>
    </w:p>
    <w:p w:rsidR="00B76AD2" w:rsidRDefault="00B76AD2" w:rsidP="00B76AD2">
      <w:pPr>
        <w:pStyle w:val="a4"/>
        <w:jc w:val="both"/>
      </w:pPr>
      <w:r>
        <w:t xml:space="preserve">3.4.1 проводит работу по техническому и материальному обустройству массового мероприятия (установка сцен, их оформление, оборудование </w:t>
      </w:r>
      <w:proofErr w:type="spellStart"/>
      <w:r>
        <w:t>звукоусилительной</w:t>
      </w:r>
      <w:proofErr w:type="spellEnd"/>
      <w:r>
        <w:t xml:space="preserve"> аппаратурой, энергоснабжение и т.п.) и обеспечивает при этом соблюдение правил техники безопасности и противопожарной безопасности, в том числе при применении пиротехнических средств;</w:t>
      </w:r>
    </w:p>
    <w:p w:rsidR="00B76AD2" w:rsidRDefault="00B76AD2" w:rsidP="00B76AD2">
      <w:pPr>
        <w:pStyle w:val="a4"/>
        <w:jc w:val="both"/>
      </w:pPr>
      <w:r>
        <w:t>3.4.2 своевременно, не позднее трех дней до даты запланированного мероприятия информирует население, администрацию сельского поселения Каменное об отмене массового мероприятия или изменении сроков его проведения;</w:t>
      </w:r>
    </w:p>
    <w:p w:rsidR="00B76AD2" w:rsidRDefault="00B76AD2" w:rsidP="00B76AD2">
      <w:pPr>
        <w:pStyle w:val="a4"/>
        <w:jc w:val="both"/>
      </w:pPr>
      <w:r>
        <w:t>3.4.3 принимает меры по восстановлению нарушенного благоустройства и наведению надлежащего санитарного порядка на территории проведения массового мероприятия после проведения массового мероприятия;</w:t>
      </w:r>
    </w:p>
    <w:p w:rsidR="00B76AD2" w:rsidRDefault="00B76AD2" w:rsidP="00B76AD2">
      <w:pPr>
        <w:pStyle w:val="a4"/>
        <w:jc w:val="both"/>
      </w:pPr>
      <w:r>
        <w:t xml:space="preserve">3.4.4 </w:t>
      </w:r>
      <w:proofErr w:type="gramStart"/>
      <w:r>
        <w:t>обязан</w:t>
      </w:r>
      <w:proofErr w:type="gramEnd"/>
      <w:r>
        <w:t xml:space="preserve"> незамедлительно сообщить о предпосылках к совершению террористических актов, экстремистских проявлениях, беспорядках и иных опасных противоправных действиях, в случае возникновения таковых руководителям правоохранительных органов, ответственным за обеспечение безопасности граждан во время проведения массового мероприятия, оказывать им необходимую помощь и выполнять их законные требования по обеспечению общественного порядка.</w:t>
      </w:r>
    </w:p>
    <w:p w:rsidR="00B76AD2" w:rsidRDefault="00B76AD2" w:rsidP="00B76AD2">
      <w:pPr>
        <w:pStyle w:val="a4"/>
        <w:jc w:val="both"/>
      </w:pPr>
      <w:r>
        <w:t>3.5. Не допускается организация и проведение массовых мероприятий, размещение рекламы и информации о дате, времени и месте проведения мероприятия без письменного согласования рабочей группы, назначенной гла</w:t>
      </w:r>
      <w:r w:rsidR="00056CE4">
        <w:t>вой сельского поселения с. Комсомольское,</w:t>
      </w:r>
      <w:r>
        <w:t xml:space="preserve"> для рассмотрения заявлений о проведении массовых мероприятий на территории с</w:t>
      </w:r>
      <w:r w:rsidR="00E1090E">
        <w:t xml:space="preserve">ельского поселения </w:t>
      </w:r>
      <w:proofErr w:type="gramStart"/>
      <w:r w:rsidR="00E1090E">
        <w:t>с</w:t>
      </w:r>
      <w:proofErr w:type="gramEnd"/>
      <w:r w:rsidR="00E1090E">
        <w:t>. Комсомольское</w:t>
      </w:r>
      <w:r>
        <w:t>.</w:t>
      </w:r>
    </w:p>
    <w:p w:rsidR="00B76AD2" w:rsidRDefault="00B76AD2" w:rsidP="00B76AD2">
      <w:pPr>
        <w:spacing w:after="240"/>
        <w:jc w:val="both"/>
      </w:pPr>
    </w:p>
    <w:p w:rsidR="00B76AD2" w:rsidRDefault="00B76AD2" w:rsidP="00B76AD2">
      <w:pPr>
        <w:pStyle w:val="ConsPlusTitle"/>
        <w:widowControl/>
        <w:jc w:val="both"/>
      </w:pPr>
      <w:r>
        <w:t xml:space="preserve">                                               </w:t>
      </w:r>
    </w:p>
    <w:p w:rsidR="00B76AD2" w:rsidRDefault="00B76AD2" w:rsidP="00B76AD2">
      <w:pPr>
        <w:pStyle w:val="ConsPlusTitle"/>
        <w:widowControl/>
        <w:jc w:val="both"/>
      </w:pPr>
    </w:p>
    <w:p w:rsidR="00B76AD2" w:rsidRDefault="00B76AD2" w:rsidP="00B76AD2">
      <w:pPr>
        <w:pStyle w:val="ConsPlusTitle"/>
        <w:widowControl/>
        <w:jc w:val="both"/>
      </w:pPr>
    </w:p>
    <w:p w:rsidR="00B76AD2" w:rsidRDefault="00B76AD2" w:rsidP="00B76AD2">
      <w:pPr>
        <w:pStyle w:val="ConsPlusTitle"/>
        <w:widowControl/>
        <w:jc w:val="both"/>
      </w:pPr>
    </w:p>
    <w:p w:rsidR="00B76AD2" w:rsidRDefault="00B76AD2" w:rsidP="00B76AD2">
      <w:pPr>
        <w:pStyle w:val="ConsPlusTitle"/>
        <w:widowControl/>
        <w:jc w:val="both"/>
      </w:pPr>
    </w:p>
    <w:p w:rsidR="00B76AD2" w:rsidRDefault="00B76AD2" w:rsidP="00B76AD2">
      <w:pPr>
        <w:pStyle w:val="ConsPlusTitle"/>
        <w:widowControl/>
        <w:jc w:val="both"/>
      </w:pPr>
    </w:p>
    <w:p w:rsidR="00B76AD2" w:rsidRDefault="00B76AD2" w:rsidP="00B76AD2">
      <w:pPr>
        <w:pStyle w:val="ConsPlusTitle"/>
        <w:widowControl/>
        <w:jc w:val="both"/>
      </w:pPr>
    </w:p>
    <w:p w:rsidR="00344150" w:rsidRDefault="00344150" w:rsidP="00B76AD2">
      <w:pPr>
        <w:pStyle w:val="ConsPlusTitle"/>
        <w:widowControl/>
        <w:jc w:val="both"/>
      </w:pPr>
    </w:p>
    <w:p w:rsidR="00344150" w:rsidRDefault="00344150" w:rsidP="00B76AD2">
      <w:pPr>
        <w:pStyle w:val="ConsPlusTitle"/>
        <w:widowControl/>
        <w:jc w:val="both"/>
      </w:pPr>
    </w:p>
    <w:p w:rsidR="00344150" w:rsidRDefault="00344150" w:rsidP="00B76AD2">
      <w:pPr>
        <w:pStyle w:val="ConsPlusTitle"/>
        <w:widowControl/>
        <w:jc w:val="both"/>
      </w:pPr>
    </w:p>
    <w:p w:rsidR="00344150" w:rsidRDefault="00344150" w:rsidP="00B76AD2">
      <w:pPr>
        <w:pStyle w:val="ConsPlusTitle"/>
        <w:widowControl/>
        <w:jc w:val="both"/>
      </w:pPr>
    </w:p>
    <w:p w:rsidR="00B76AD2" w:rsidRDefault="00B76AD2" w:rsidP="00B76AD2">
      <w:pPr>
        <w:pStyle w:val="ConsPlusTitle"/>
        <w:widowControl/>
        <w:jc w:val="both"/>
      </w:pPr>
    </w:p>
    <w:p w:rsidR="00B76AD2" w:rsidRDefault="00B76AD2" w:rsidP="009A3C30">
      <w:pPr>
        <w:jc w:val="right"/>
      </w:pPr>
      <w:r>
        <w:lastRenderedPageBreak/>
        <w:t xml:space="preserve">Приложение </w:t>
      </w:r>
      <w:r w:rsidR="009A3C30">
        <w:t>№2</w:t>
      </w:r>
    </w:p>
    <w:p w:rsidR="009A3C30" w:rsidRDefault="009A3C30" w:rsidP="009A3C30">
      <w:pPr>
        <w:jc w:val="right"/>
      </w:pPr>
      <w:r>
        <w:t xml:space="preserve">к постановлению администрации </w:t>
      </w:r>
    </w:p>
    <w:p w:rsidR="009A3C30" w:rsidRDefault="009A3C30" w:rsidP="009A3C30">
      <w:pPr>
        <w:jc w:val="right"/>
      </w:pPr>
      <w:r>
        <w:t xml:space="preserve">сельского поселения с. </w:t>
      </w:r>
      <w:proofErr w:type="spellStart"/>
      <w:r>
        <w:t>Комосомльское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9A3C30" w:rsidRDefault="009A3C30" w:rsidP="009A3C30">
      <w:pPr>
        <w:jc w:val="right"/>
      </w:pPr>
      <w:r>
        <w:t>29.10.2013   № 25</w:t>
      </w: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6AD2" w:rsidRDefault="00B76AD2" w:rsidP="00B76A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МАССОВОГО МЕРОПРИЯТИЯ</w:t>
      </w:r>
    </w:p>
    <w:p w:rsidR="00B76AD2" w:rsidRDefault="00B76AD2" w:rsidP="00B76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 (юридического лица или Ф.И.О. физического лица):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лице: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разрешить проведение массового мероприятия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массового мероприятия)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(начало, окончание) 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Предполагаемое количество участников 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мероприятия____________________________________________________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 (для физических лиц - место жительства, для юридических лиц юридический адрес)_______________________________________________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_________________________________________</w:t>
      </w:r>
    </w:p>
    <w:p w:rsidR="00B76AD2" w:rsidRDefault="00B76AD2" w:rsidP="00B76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(расшифровка подписи)</w:t>
      </w:r>
    </w:p>
    <w:p w:rsidR="00B76AD2" w:rsidRDefault="00B76AD2" w:rsidP="00B76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jc w:val="both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</w:p>
    <w:p w:rsidR="00B76AD2" w:rsidRDefault="00B76AD2" w:rsidP="00B76AD2">
      <w:pPr>
        <w:jc w:val="right"/>
      </w:pPr>
      <w:r>
        <w:t xml:space="preserve">Приложение </w:t>
      </w:r>
      <w:r w:rsidR="009A3C30">
        <w:t>№3</w:t>
      </w:r>
    </w:p>
    <w:p w:rsidR="00B76AD2" w:rsidRDefault="00B76AD2" w:rsidP="00B76AD2">
      <w:pPr>
        <w:jc w:val="right"/>
      </w:pPr>
      <w:r>
        <w:t xml:space="preserve">к постановлению администрации </w:t>
      </w:r>
    </w:p>
    <w:p w:rsidR="00B76AD2" w:rsidRDefault="00A06E75" w:rsidP="00B76AD2">
      <w:pPr>
        <w:jc w:val="right"/>
      </w:pPr>
      <w:r>
        <w:t>сельского поселения</w:t>
      </w:r>
      <w:r w:rsidR="00F37548">
        <w:t xml:space="preserve"> с. </w:t>
      </w:r>
      <w:proofErr w:type="gramStart"/>
      <w:r w:rsidR="00F37548">
        <w:t>К</w:t>
      </w:r>
      <w:r>
        <w:t>омсомольско</w:t>
      </w:r>
      <w:r w:rsidR="00B76AD2">
        <w:t>е</w:t>
      </w:r>
      <w:proofErr w:type="gramEnd"/>
      <w:r w:rsidR="00B76AD2">
        <w:t xml:space="preserve"> от </w:t>
      </w:r>
    </w:p>
    <w:p w:rsidR="00B76AD2" w:rsidRDefault="009A3C30" w:rsidP="00B76AD2">
      <w:pPr>
        <w:jc w:val="right"/>
      </w:pPr>
      <w:r>
        <w:t>29.11.2013  №25</w:t>
      </w:r>
    </w:p>
    <w:p w:rsidR="00B76AD2" w:rsidRDefault="00B76AD2" w:rsidP="00B76AD2">
      <w:pPr>
        <w:jc w:val="right"/>
      </w:pPr>
    </w:p>
    <w:p w:rsidR="00B76AD2" w:rsidRDefault="00B76AD2" w:rsidP="00B76AD2">
      <w:pPr>
        <w:ind w:firstLine="900"/>
        <w:jc w:val="both"/>
      </w:pPr>
    </w:p>
    <w:p w:rsidR="00B76AD2" w:rsidRDefault="00B76AD2" w:rsidP="00B76AD2">
      <w:pPr>
        <w:jc w:val="both"/>
      </w:pPr>
    </w:p>
    <w:p w:rsidR="00B76AD2" w:rsidRDefault="00B76AD2" w:rsidP="00B76AD2">
      <w:pPr>
        <w:jc w:val="center"/>
      </w:pPr>
      <w:r>
        <w:t>СОСТАВ РАБОЧЕЙ ГРУППЫ</w:t>
      </w:r>
    </w:p>
    <w:p w:rsidR="00B76AD2" w:rsidRDefault="00B76AD2" w:rsidP="00B76AD2">
      <w:pPr>
        <w:jc w:val="center"/>
      </w:pPr>
      <w:r>
        <w:t>ПО ПРОВЕДЕНИЮ МАССОВЫХ МЕРОПРИЯТИЙ</w:t>
      </w:r>
    </w:p>
    <w:p w:rsidR="00B76AD2" w:rsidRDefault="00B76AD2" w:rsidP="00B76AD2">
      <w:pPr>
        <w:jc w:val="center"/>
        <w:rPr>
          <w:sz w:val="28"/>
          <w:szCs w:val="28"/>
        </w:rPr>
      </w:pPr>
    </w:p>
    <w:p w:rsidR="00B76AD2" w:rsidRDefault="009C38F5" w:rsidP="009C38F5">
      <w:pPr>
        <w:ind w:left="360"/>
        <w:jc w:val="both"/>
      </w:pPr>
      <w:proofErr w:type="spellStart"/>
      <w:r>
        <w:t>Дибиров</w:t>
      </w:r>
      <w:proofErr w:type="spellEnd"/>
      <w:r>
        <w:t xml:space="preserve"> </w:t>
      </w:r>
      <w:proofErr w:type="spellStart"/>
      <w:r>
        <w:t>Дибир</w:t>
      </w:r>
      <w:proofErr w:type="spellEnd"/>
      <w:r>
        <w:t xml:space="preserve"> </w:t>
      </w:r>
      <w:proofErr w:type="spellStart"/>
      <w:r>
        <w:t>Кадиевич</w:t>
      </w:r>
      <w:proofErr w:type="spellEnd"/>
      <w:r w:rsidR="00B76AD2">
        <w:t xml:space="preserve"> – заместитель гла</w:t>
      </w:r>
      <w:r>
        <w:t xml:space="preserve">вы  сельского поселения с. </w:t>
      </w:r>
      <w:proofErr w:type="gramStart"/>
      <w:r>
        <w:t>Комсомольское</w:t>
      </w:r>
      <w:proofErr w:type="gramEnd"/>
      <w:r>
        <w:t xml:space="preserve"> -</w:t>
      </w:r>
      <w:r w:rsidR="00B76AD2">
        <w:t xml:space="preserve">  председатель рабочей группы</w:t>
      </w:r>
    </w:p>
    <w:p w:rsidR="00B76AD2" w:rsidRDefault="009C38F5" w:rsidP="00B76AD2">
      <w:pPr>
        <w:ind w:left="360"/>
        <w:jc w:val="both"/>
      </w:pPr>
      <w:r>
        <w:t>__________________________________________________ –</w:t>
      </w:r>
      <w:r w:rsidR="00B76AD2">
        <w:t xml:space="preserve"> специалист по социальным вопросам, секретарь  рабочей группы.</w:t>
      </w:r>
    </w:p>
    <w:p w:rsidR="00B76AD2" w:rsidRDefault="00B76AD2" w:rsidP="00B76AD2">
      <w:pPr>
        <w:ind w:left="360"/>
        <w:jc w:val="both"/>
      </w:pPr>
    </w:p>
    <w:p w:rsidR="00B76AD2" w:rsidRDefault="00B76AD2" w:rsidP="00B76AD2">
      <w:pPr>
        <w:ind w:left="360"/>
        <w:jc w:val="both"/>
      </w:pPr>
      <w:r>
        <w:t>Члены рабочей группы:</w:t>
      </w:r>
    </w:p>
    <w:p w:rsidR="00B76AD2" w:rsidRDefault="00B76AD2" w:rsidP="00B76AD2">
      <w:pPr>
        <w:ind w:left="360"/>
        <w:jc w:val="both"/>
      </w:pPr>
    </w:p>
    <w:p w:rsidR="00B76AD2" w:rsidRDefault="009C38F5" w:rsidP="00B76AD2">
      <w:pPr>
        <w:ind w:left="360"/>
        <w:jc w:val="both"/>
      </w:pPr>
      <w:r>
        <w:t>_______________________________________________ – методист по спорту</w:t>
      </w:r>
    </w:p>
    <w:p w:rsidR="00B76AD2" w:rsidRDefault="00B76AD2" w:rsidP="00B76AD2">
      <w:pPr>
        <w:jc w:val="both"/>
      </w:pPr>
    </w:p>
    <w:p w:rsidR="00B76AD2" w:rsidRDefault="00B76AD2" w:rsidP="00B76AD2">
      <w:pPr>
        <w:jc w:val="both"/>
      </w:pPr>
    </w:p>
    <w:p w:rsidR="00200E41" w:rsidRDefault="00200E41"/>
    <w:sectPr w:rsidR="00200E41" w:rsidSect="003521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D2"/>
    <w:rsid w:val="0004792D"/>
    <w:rsid w:val="00056CE4"/>
    <w:rsid w:val="00125080"/>
    <w:rsid w:val="00200E41"/>
    <w:rsid w:val="00344150"/>
    <w:rsid w:val="003521BA"/>
    <w:rsid w:val="00372079"/>
    <w:rsid w:val="00404A2B"/>
    <w:rsid w:val="00444FA1"/>
    <w:rsid w:val="0047788C"/>
    <w:rsid w:val="004D2504"/>
    <w:rsid w:val="005422AD"/>
    <w:rsid w:val="00671906"/>
    <w:rsid w:val="00856D0F"/>
    <w:rsid w:val="00946391"/>
    <w:rsid w:val="009A3C30"/>
    <w:rsid w:val="009C38F5"/>
    <w:rsid w:val="00A06E75"/>
    <w:rsid w:val="00AC2354"/>
    <w:rsid w:val="00B76AD2"/>
    <w:rsid w:val="00BC32A0"/>
    <w:rsid w:val="00BF1A9D"/>
    <w:rsid w:val="00C75A8B"/>
    <w:rsid w:val="00D56F8B"/>
    <w:rsid w:val="00D929C2"/>
    <w:rsid w:val="00E1090E"/>
    <w:rsid w:val="00E9698B"/>
    <w:rsid w:val="00F37548"/>
    <w:rsid w:val="00F761C7"/>
    <w:rsid w:val="00FE6030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6AD2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AD2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B76AD2"/>
    <w:rPr>
      <w:color w:val="0000FF"/>
      <w:u w:val="single"/>
    </w:rPr>
  </w:style>
  <w:style w:type="paragraph" w:styleId="a4">
    <w:name w:val="Normal (Web)"/>
    <w:basedOn w:val="a"/>
    <w:semiHidden/>
    <w:unhideWhenUsed/>
    <w:rsid w:val="00B76AD2"/>
    <w:pPr>
      <w:spacing w:before="100" w:beforeAutospacing="1" w:after="100" w:afterAutospacing="1"/>
    </w:pPr>
  </w:style>
  <w:style w:type="paragraph" w:customStyle="1" w:styleId="c">
    <w:name w:val="c"/>
    <w:basedOn w:val="a"/>
    <w:rsid w:val="00B76AD2"/>
    <w:pPr>
      <w:spacing w:before="100" w:beforeAutospacing="1" w:after="100" w:afterAutospacing="1"/>
    </w:pPr>
  </w:style>
  <w:style w:type="paragraph" w:customStyle="1" w:styleId="ConsPlusTitle">
    <w:name w:val="ConsPlusTitle"/>
    <w:rsid w:val="00B76A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76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76A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oogqs-tidbit-0">
    <w:name w:val="goog_qs-tidbit-0"/>
    <w:basedOn w:val="a0"/>
    <w:rsid w:val="00B76AD2"/>
  </w:style>
  <w:style w:type="paragraph" w:styleId="a5">
    <w:name w:val="Balloon Text"/>
    <w:basedOn w:val="a"/>
    <w:link w:val="a6"/>
    <w:uiPriority w:val="99"/>
    <w:semiHidden/>
    <w:unhideWhenUsed/>
    <w:rsid w:val="00404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2013-11-08T06:42:00Z</cp:lastPrinted>
  <dcterms:created xsi:type="dcterms:W3CDTF">2013-11-07T06:15:00Z</dcterms:created>
  <dcterms:modified xsi:type="dcterms:W3CDTF">2013-11-21T12:09:00Z</dcterms:modified>
</cp:coreProperties>
</file>