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14" w:rsidRDefault="00E26414" w:rsidP="00E26414">
      <w:pPr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666750" cy="828675"/>
            <wp:effectExtent l="19050" t="0" r="0" b="0"/>
            <wp:docPr id="10" name="Рисунок 1" descr="https://images.vector-images.com/5/kizilyurt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5/kizilyurt_r_co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14" w:rsidRPr="00AC169C" w:rsidRDefault="00E26414" w:rsidP="00E26414">
      <w:pPr>
        <w:tabs>
          <w:tab w:val="left" w:pos="6915"/>
        </w:tabs>
        <w:jc w:val="center"/>
        <w:rPr>
          <w:rFonts w:ascii="Cambria" w:eastAsia="Calibri" w:hAnsi="Cambria"/>
          <w:b/>
          <w:sz w:val="36"/>
          <w:szCs w:val="36"/>
        </w:rPr>
      </w:pPr>
      <w:r w:rsidRPr="00AC169C">
        <w:rPr>
          <w:rFonts w:ascii="Cambria" w:eastAsia="Calibri" w:hAnsi="Cambria"/>
          <w:b/>
          <w:sz w:val="36"/>
          <w:szCs w:val="36"/>
        </w:rPr>
        <w:t>АДМИНИСТРАЦИЯ</w:t>
      </w:r>
    </w:p>
    <w:p w:rsidR="00E26414" w:rsidRPr="00AC169C" w:rsidRDefault="00E26414" w:rsidP="00E26414">
      <w:pPr>
        <w:jc w:val="center"/>
        <w:rPr>
          <w:rFonts w:ascii="Cambria" w:hAnsi="Cambria"/>
          <w:b/>
          <w:sz w:val="32"/>
          <w:szCs w:val="32"/>
        </w:rPr>
      </w:pPr>
      <w:r w:rsidRPr="00AC169C">
        <w:rPr>
          <w:rFonts w:ascii="Cambria" w:eastAsia="Calibri" w:hAnsi="Cambria" w:cs="Calibri"/>
          <w:b/>
          <w:sz w:val="32"/>
          <w:szCs w:val="32"/>
        </w:rPr>
        <w:t>СЕЛЬСКОГО ПОСЕЛЕНИЯ «СЕЛО КОМСОМОЛЬСКОЕ»  КИЗИЛЮРТОВСКОГО МУНИЦИПАЛЬНОГО РАЙОНА РД</w:t>
      </w:r>
      <w:r w:rsidRPr="00AC169C">
        <w:rPr>
          <w:rFonts w:ascii="Cambria" w:hAnsi="Cambria"/>
          <w:b/>
          <w:sz w:val="32"/>
          <w:szCs w:val="32"/>
        </w:rPr>
        <w:t xml:space="preserve"> </w:t>
      </w:r>
    </w:p>
    <w:p w:rsidR="00E26414" w:rsidRPr="00AC169C" w:rsidRDefault="00E26414" w:rsidP="00E26414">
      <w:pPr>
        <w:pBdr>
          <w:bottom w:val="thickThinSmallGap" w:sz="24" w:space="1" w:color="auto"/>
        </w:pBdr>
        <w:ind w:firstLine="284"/>
        <w:rPr>
          <w:rFonts w:eastAsia="Calibri" w:cs="Calibri"/>
          <w:sz w:val="18"/>
          <w:szCs w:val="18"/>
        </w:rPr>
      </w:pPr>
      <w:r w:rsidRPr="00AC169C">
        <w:rPr>
          <w:rFonts w:eastAsia="Calibri" w:cs="Calibri"/>
          <w:sz w:val="18"/>
          <w:szCs w:val="18"/>
        </w:rPr>
        <w:t>Российская Федерация, Республика Дагестан,</w:t>
      </w:r>
    </w:p>
    <w:p w:rsidR="00E26414" w:rsidRPr="00AC169C" w:rsidRDefault="00E26414" w:rsidP="00E26414">
      <w:pPr>
        <w:pBdr>
          <w:bottom w:val="thickThinSmallGap" w:sz="24" w:space="1" w:color="auto"/>
        </w:pBdr>
        <w:ind w:firstLine="284"/>
        <w:rPr>
          <w:rFonts w:eastAsia="Calibri" w:cs="Calibri"/>
          <w:sz w:val="18"/>
          <w:szCs w:val="18"/>
        </w:rPr>
      </w:pPr>
      <w:r w:rsidRPr="00AC169C">
        <w:rPr>
          <w:rFonts w:eastAsia="Calibri" w:cs="Calibri"/>
          <w:sz w:val="18"/>
          <w:szCs w:val="18"/>
        </w:rPr>
        <w:t xml:space="preserve">Кизилюртовский район, с. Комсомольское, ул. М.Гаджиева, 10,  368118       </w:t>
      </w:r>
      <w:r>
        <w:rPr>
          <w:rFonts w:eastAsia="Calibri" w:cs="Calibri"/>
          <w:sz w:val="18"/>
          <w:szCs w:val="18"/>
        </w:rPr>
        <w:t xml:space="preserve">           </w:t>
      </w:r>
      <w:r w:rsidRPr="00AC169C">
        <w:rPr>
          <w:rFonts w:eastAsia="Calibri" w:cs="Calibri"/>
          <w:sz w:val="18"/>
          <w:szCs w:val="18"/>
        </w:rPr>
        <w:t xml:space="preserve"> телефон (факс)  --</w:t>
      </w:r>
    </w:p>
    <w:p w:rsidR="00E26414" w:rsidRDefault="00E26414" w:rsidP="00E26414">
      <w:pPr>
        <w:shd w:val="clear" w:color="auto" w:fill="FFFFFF"/>
        <w:jc w:val="both"/>
        <w:rPr>
          <w:rFonts w:ascii="Calibri" w:hAnsi="Calibri" w:cs="Calibri"/>
          <w:b/>
          <w:color w:val="000000"/>
        </w:rPr>
      </w:pPr>
    </w:p>
    <w:p w:rsidR="00616107" w:rsidRDefault="007E558F" w:rsidP="000D2F02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</w:t>
      </w:r>
    </w:p>
    <w:p w:rsidR="001D2EEB" w:rsidRPr="007C7632" w:rsidRDefault="001D2EEB" w:rsidP="00DF23FB">
      <w:pPr>
        <w:tabs>
          <w:tab w:val="left" w:pos="3193"/>
        </w:tabs>
        <w:jc w:val="center"/>
        <w:rPr>
          <w:b/>
          <w:sz w:val="28"/>
          <w:szCs w:val="28"/>
        </w:rPr>
      </w:pPr>
      <w:r w:rsidRPr="007C7632">
        <w:rPr>
          <w:b/>
          <w:sz w:val="28"/>
          <w:szCs w:val="28"/>
        </w:rPr>
        <w:t>ПОСТАНОВЛЕНИЕ</w:t>
      </w:r>
      <w:r w:rsidR="004D51D0">
        <w:rPr>
          <w:b/>
          <w:sz w:val="28"/>
          <w:szCs w:val="28"/>
        </w:rPr>
        <w:t xml:space="preserve">           </w:t>
      </w:r>
    </w:p>
    <w:p w:rsidR="001D2EEB" w:rsidRPr="007C7632" w:rsidRDefault="001D2EEB" w:rsidP="001D2EEB">
      <w:pPr>
        <w:rPr>
          <w:b/>
          <w:sz w:val="28"/>
          <w:szCs w:val="28"/>
        </w:rPr>
      </w:pPr>
    </w:p>
    <w:p w:rsidR="008315EB" w:rsidRDefault="008315EB" w:rsidP="001D2EEB">
      <w:pPr>
        <w:tabs>
          <w:tab w:val="left" w:pos="7164"/>
        </w:tabs>
        <w:rPr>
          <w:b/>
          <w:sz w:val="28"/>
          <w:szCs w:val="28"/>
        </w:rPr>
      </w:pPr>
    </w:p>
    <w:p w:rsidR="001D2EEB" w:rsidRPr="007C7632" w:rsidRDefault="00422679" w:rsidP="001D2EEB">
      <w:pPr>
        <w:tabs>
          <w:tab w:val="left" w:pos="71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10</w:t>
      </w:r>
      <w:r w:rsidR="00485F68">
        <w:rPr>
          <w:b/>
          <w:sz w:val="28"/>
          <w:szCs w:val="28"/>
        </w:rPr>
        <w:t xml:space="preserve">  январь</w:t>
      </w:r>
      <w:r w:rsidR="001D2EEB">
        <w:rPr>
          <w:b/>
          <w:sz w:val="28"/>
          <w:szCs w:val="28"/>
        </w:rPr>
        <w:t xml:space="preserve"> </w:t>
      </w:r>
      <w:r w:rsidR="000037F1">
        <w:rPr>
          <w:b/>
          <w:sz w:val="28"/>
          <w:szCs w:val="28"/>
        </w:rPr>
        <w:t xml:space="preserve"> </w:t>
      </w:r>
      <w:r w:rsidR="00485F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025 года</w:t>
      </w:r>
      <w:r>
        <w:rPr>
          <w:b/>
          <w:sz w:val="28"/>
          <w:szCs w:val="28"/>
        </w:rPr>
        <w:tab/>
        <w:t xml:space="preserve">                №  02</w:t>
      </w:r>
    </w:p>
    <w:p w:rsidR="001D2EEB" w:rsidRPr="007C7632" w:rsidRDefault="001D2EEB" w:rsidP="001D2EEB">
      <w:pPr>
        <w:rPr>
          <w:b/>
          <w:sz w:val="28"/>
          <w:szCs w:val="28"/>
        </w:rPr>
      </w:pPr>
    </w:p>
    <w:p w:rsidR="008315EB" w:rsidRDefault="008315EB" w:rsidP="000C3106">
      <w:pPr>
        <w:jc w:val="both"/>
        <w:rPr>
          <w:b/>
          <w:sz w:val="28"/>
          <w:szCs w:val="28"/>
        </w:rPr>
      </w:pPr>
    </w:p>
    <w:p w:rsidR="001D2EEB" w:rsidRPr="007C7632" w:rsidRDefault="001D2EEB" w:rsidP="000C3106">
      <w:pPr>
        <w:jc w:val="both"/>
        <w:rPr>
          <w:b/>
          <w:sz w:val="28"/>
          <w:szCs w:val="28"/>
        </w:rPr>
      </w:pPr>
      <w:r w:rsidRPr="007C7632">
        <w:rPr>
          <w:b/>
          <w:sz w:val="28"/>
          <w:szCs w:val="28"/>
        </w:rPr>
        <w:t xml:space="preserve">Об утверждении плана </w:t>
      </w:r>
      <w:r w:rsidRPr="007C7632">
        <w:rPr>
          <w:rFonts w:eastAsia="Calibri"/>
          <w:b/>
          <w:bCs/>
          <w:sz w:val="28"/>
          <w:szCs w:val="28"/>
        </w:rPr>
        <w:t>работы комиссии по предупреждению, ликвидации чрезвычайных ситуаций и обес</w:t>
      </w:r>
      <w:r>
        <w:rPr>
          <w:rFonts w:eastAsia="Calibri"/>
          <w:b/>
          <w:bCs/>
          <w:sz w:val="28"/>
          <w:szCs w:val="28"/>
        </w:rPr>
        <w:t>печению пожарной безопасности </w:t>
      </w:r>
      <w:r w:rsidRPr="007C7632">
        <w:rPr>
          <w:rFonts w:eastAsia="Calibri"/>
          <w:b/>
          <w:bCs/>
          <w:sz w:val="28"/>
          <w:szCs w:val="28"/>
        </w:rPr>
        <w:t xml:space="preserve"> на</w:t>
      </w:r>
      <w:r>
        <w:rPr>
          <w:rFonts w:eastAsia="Calibri"/>
          <w:b/>
          <w:bCs/>
          <w:sz w:val="28"/>
          <w:szCs w:val="28"/>
        </w:rPr>
        <w:t xml:space="preserve"> территории СП «село Комсомольское» на </w:t>
      </w:r>
      <w:r w:rsidR="000D2F02">
        <w:rPr>
          <w:rFonts w:eastAsia="Calibri"/>
          <w:b/>
          <w:sz w:val="28"/>
          <w:szCs w:val="28"/>
          <w:lang w:eastAsia="en-US"/>
        </w:rPr>
        <w:t>2025</w:t>
      </w:r>
      <w:r w:rsidRPr="007C7632">
        <w:rPr>
          <w:rFonts w:eastAsia="Calibri"/>
          <w:b/>
          <w:sz w:val="28"/>
          <w:szCs w:val="28"/>
          <w:lang w:eastAsia="en-US"/>
        </w:rPr>
        <w:t> год</w:t>
      </w:r>
    </w:p>
    <w:p w:rsidR="001D2EEB" w:rsidRPr="007C7632" w:rsidRDefault="001D2EEB" w:rsidP="001D2EEB">
      <w:pPr>
        <w:rPr>
          <w:sz w:val="28"/>
          <w:szCs w:val="28"/>
        </w:rPr>
      </w:pPr>
    </w:p>
    <w:p w:rsidR="0089357D" w:rsidRDefault="0089357D" w:rsidP="001D2EEB">
      <w:pPr>
        <w:ind w:firstLine="567"/>
        <w:jc w:val="both"/>
        <w:rPr>
          <w:sz w:val="28"/>
          <w:szCs w:val="28"/>
        </w:rPr>
      </w:pPr>
    </w:p>
    <w:p w:rsidR="001D2EEB" w:rsidRPr="007C7632" w:rsidRDefault="001D2EEB" w:rsidP="001D2EEB">
      <w:pPr>
        <w:ind w:firstLine="567"/>
        <w:jc w:val="both"/>
        <w:rPr>
          <w:sz w:val="28"/>
          <w:szCs w:val="28"/>
        </w:rPr>
      </w:pPr>
      <w:r w:rsidRPr="007C7632">
        <w:rPr>
          <w:sz w:val="28"/>
          <w:szCs w:val="28"/>
        </w:rPr>
        <w:t>Во исполнение Федеральных законов от 06.10.2003 г. № 131-ФЗ «Об общих принципах организации местного самоуправления в РФ», от 21.12.1994 г. № 68-ФЗ «О защите населения и территорий от чрезвычайных ситуаций природного  и техногенного характера», от 21.12.1994 г. № 69-ФЗ «О пожарной безопасности», постановления  Правительства  РФ  от 30.12.2003  г. № 794 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 xml:space="preserve">, в целях совершенствования работы по предупреждению и ликвидации чрезвычайных ситуаций муниципального характера и обеспечению пожарной безопасности на территории  </w:t>
      </w:r>
      <w:r w:rsidRPr="005E2D6C">
        <w:rPr>
          <w:sz w:val="28"/>
          <w:szCs w:val="28"/>
        </w:rPr>
        <w:t>МО СП «село Комсомольское</w:t>
      </w:r>
      <w:r w:rsidRPr="007C7632">
        <w:rPr>
          <w:sz w:val="28"/>
          <w:szCs w:val="28"/>
        </w:rPr>
        <w:t xml:space="preserve">»,  </w:t>
      </w:r>
      <w:r w:rsidR="00F4455C">
        <w:rPr>
          <w:b/>
          <w:sz w:val="28"/>
          <w:szCs w:val="28"/>
        </w:rPr>
        <w:t>постановляю</w:t>
      </w:r>
      <w:r w:rsidRPr="007C7632">
        <w:rPr>
          <w:b/>
          <w:sz w:val="28"/>
          <w:szCs w:val="28"/>
        </w:rPr>
        <w:t>:</w:t>
      </w:r>
    </w:p>
    <w:p w:rsidR="001D2EEB" w:rsidRPr="007C7632" w:rsidRDefault="00521206" w:rsidP="001D2EE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1D2EEB">
        <w:rPr>
          <w:sz w:val="28"/>
          <w:szCs w:val="28"/>
        </w:rPr>
        <w:t>1</w:t>
      </w:r>
      <w:r w:rsidR="001D2EEB" w:rsidRPr="007C7632">
        <w:rPr>
          <w:sz w:val="28"/>
          <w:szCs w:val="28"/>
        </w:rPr>
        <w:t xml:space="preserve">. Утвердить план </w:t>
      </w:r>
      <w:r w:rsidR="001D2EEB" w:rsidRPr="007C7632">
        <w:rPr>
          <w:rFonts w:eastAsia="Calibri"/>
          <w:bCs/>
          <w:sz w:val="28"/>
          <w:szCs w:val="28"/>
        </w:rPr>
        <w:t xml:space="preserve">работы комиссии по предупреждению, ликвидации чрезвычайных </w:t>
      </w:r>
      <w:r w:rsidR="001D2EEB">
        <w:rPr>
          <w:rFonts w:eastAsia="Calibri"/>
          <w:bCs/>
          <w:sz w:val="28"/>
          <w:szCs w:val="28"/>
        </w:rPr>
        <w:t xml:space="preserve">ситуаций и обеспечению пожарной </w:t>
      </w:r>
      <w:r w:rsidR="001D2EEB" w:rsidRPr="007C7632">
        <w:rPr>
          <w:rFonts w:eastAsia="Calibri"/>
          <w:bCs/>
          <w:sz w:val="28"/>
          <w:szCs w:val="28"/>
        </w:rPr>
        <w:t>безопасности </w:t>
      </w:r>
      <w:r w:rsidR="001D2EEB">
        <w:rPr>
          <w:rFonts w:eastAsia="Calibri"/>
          <w:bCs/>
          <w:sz w:val="28"/>
          <w:szCs w:val="28"/>
        </w:rPr>
        <w:t xml:space="preserve">на территории сельского поселения «село </w:t>
      </w:r>
      <w:r w:rsidR="001D2EEB" w:rsidRPr="007C7632">
        <w:rPr>
          <w:rFonts w:eastAsia="Calibri"/>
          <w:bCs/>
          <w:sz w:val="28"/>
          <w:szCs w:val="28"/>
        </w:rPr>
        <w:t>Комсомольско</w:t>
      </w:r>
      <w:r w:rsidR="001D2EEB">
        <w:rPr>
          <w:rFonts w:eastAsia="Calibri"/>
          <w:bCs/>
          <w:sz w:val="28"/>
          <w:szCs w:val="28"/>
        </w:rPr>
        <w:t xml:space="preserve">е» </w:t>
      </w:r>
      <w:r w:rsidR="001D2EEB" w:rsidRPr="007C7632">
        <w:rPr>
          <w:rFonts w:eastAsia="Calibri"/>
          <w:bCs/>
          <w:sz w:val="28"/>
          <w:szCs w:val="28"/>
        </w:rPr>
        <w:t xml:space="preserve"> на </w:t>
      </w:r>
      <w:r w:rsidR="000D2F02">
        <w:rPr>
          <w:rFonts w:eastAsia="Calibri"/>
          <w:sz w:val="28"/>
          <w:szCs w:val="28"/>
          <w:lang w:eastAsia="en-US"/>
        </w:rPr>
        <w:t>2025</w:t>
      </w:r>
      <w:r w:rsidR="001D2EEB" w:rsidRPr="007C7632">
        <w:rPr>
          <w:rFonts w:eastAsia="Calibri"/>
          <w:sz w:val="28"/>
          <w:szCs w:val="28"/>
          <w:lang w:eastAsia="en-US"/>
        </w:rPr>
        <w:t xml:space="preserve"> год </w:t>
      </w:r>
      <w:r w:rsidR="006709AC">
        <w:rPr>
          <w:sz w:val="28"/>
          <w:szCs w:val="28"/>
        </w:rPr>
        <w:t>согласно приложению</w:t>
      </w:r>
      <w:r w:rsidR="001D2EEB" w:rsidRPr="007C7632">
        <w:rPr>
          <w:sz w:val="28"/>
          <w:szCs w:val="28"/>
        </w:rPr>
        <w:t>.</w:t>
      </w:r>
    </w:p>
    <w:p w:rsidR="001D2EEB" w:rsidRPr="007C7632" w:rsidRDefault="00521206" w:rsidP="001D2EEB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2EEB">
        <w:rPr>
          <w:rFonts w:ascii="Times New Roman" w:hAnsi="Times New Roman"/>
          <w:sz w:val="28"/>
          <w:szCs w:val="28"/>
        </w:rPr>
        <w:t>2</w:t>
      </w:r>
      <w:r w:rsidR="001D2EEB" w:rsidRPr="007C7632">
        <w:rPr>
          <w:rFonts w:ascii="Times New Roman" w:hAnsi="Times New Roman"/>
          <w:sz w:val="28"/>
          <w:szCs w:val="28"/>
        </w:rPr>
        <w:t>.Настоящее постановление вступает в силу с момента подписания.</w:t>
      </w:r>
    </w:p>
    <w:p w:rsidR="001D2EEB" w:rsidRPr="007C7632" w:rsidRDefault="00521206" w:rsidP="001D2EEB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2EEB">
        <w:rPr>
          <w:rFonts w:ascii="Times New Roman" w:hAnsi="Times New Roman"/>
          <w:sz w:val="28"/>
          <w:szCs w:val="28"/>
        </w:rPr>
        <w:t>3</w:t>
      </w:r>
      <w:r w:rsidR="001D2EEB" w:rsidRPr="007C7632">
        <w:rPr>
          <w:rFonts w:ascii="Times New Roman" w:hAnsi="Times New Roman"/>
          <w:sz w:val="28"/>
          <w:szCs w:val="28"/>
        </w:rPr>
        <w:t>.Постановление обнародовать путем размеще</w:t>
      </w:r>
      <w:r w:rsidR="001D2EEB">
        <w:rPr>
          <w:rFonts w:ascii="Times New Roman" w:hAnsi="Times New Roman"/>
          <w:sz w:val="28"/>
          <w:szCs w:val="28"/>
        </w:rPr>
        <w:t>ния на информационном стенде администрации</w:t>
      </w:r>
      <w:r w:rsidR="001D2EEB" w:rsidRPr="007C7632">
        <w:rPr>
          <w:rFonts w:ascii="Times New Roman" w:hAnsi="Times New Roman"/>
          <w:sz w:val="28"/>
          <w:szCs w:val="28"/>
        </w:rPr>
        <w:t xml:space="preserve"> СП «село Комсомольское». </w:t>
      </w:r>
    </w:p>
    <w:p w:rsidR="001D2EEB" w:rsidRPr="007C7632" w:rsidRDefault="00521206" w:rsidP="001D2EE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EEB">
        <w:rPr>
          <w:sz w:val="28"/>
          <w:szCs w:val="28"/>
        </w:rPr>
        <w:t>4</w:t>
      </w:r>
      <w:r w:rsidR="001D2EEB" w:rsidRPr="007C7632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1D2EEB" w:rsidRDefault="001D2EEB" w:rsidP="001D2EEB">
      <w:pPr>
        <w:rPr>
          <w:sz w:val="28"/>
          <w:szCs w:val="28"/>
        </w:rPr>
      </w:pPr>
    </w:p>
    <w:p w:rsidR="001D2EEB" w:rsidRDefault="001D2EEB" w:rsidP="001D2EEB">
      <w:pPr>
        <w:rPr>
          <w:sz w:val="28"/>
          <w:szCs w:val="28"/>
        </w:rPr>
      </w:pPr>
    </w:p>
    <w:p w:rsidR="006709AC" w:rsidRDefault="006709AC" w:rsidP="001D2EEB">
      <w:pPr>
        <w:rPr>
          <w:sz w:val="28"/>
          <w:szCs w:val="28"/>
        </w:rPr>
      </w:pPr>
    </w:p>
    <w:p w:rsidR="008315EB" w:rsidRDefault="008315EB" w:rsidP="001D2EEB">
      <w:pPr>
        <w:rPr>
          <w:sz w:val="28"/>
          <w:szCs w:val="28"/>
        </w:rPr>
      </w:pPr>
    </w:p>
    <w:p w:rsidR="004A7D58" w:rsidRDefault="001D2EEB" w:rsidP="004A7D58">
      <w:pPr>
        <w:ind w:firstLine="1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Гава администрации       </w:t>
      </w:r>
      <w:r w:rsidR="000516C6">
        <w:rPr>
          <w:b/>
          <w:sz w:val="28"/>
          <w:szCs w:val="28"/>
        </w:rPr>
        <w:t xml:space="preserve">           </w:t>
      </w:r>
      <w:r w:rsidR="007037FA">
        <w:rPr>
          <w:b/>
          <w:sz w:val="28"/>
          <w:szCs w:val="28"/>
        </w:rPr>
        <w:t xml:space="preserve">       </w:t>
      </w:r>
      <w:r w:rsidR="000516C6">
        <w:rPr>
          <w:b/>
          <w:sz w:val="28"/>
          <w:szCs w:val="28"/>
        </w:rPr>
        <w:t xml:space="preserve">                 А.М.Мусаев</w:t>
      </w:r>
      <w:r>
        <w:rPr>
          <w:b/>
          <w:sz w:val="28"/>
          <w:szCs w:val="28"/>
        </w:rPr>
        <w:t xml:space="preserve">  </w:t>
      </w:r>
    </w:p>
    <w:p w:rsidR="004A7D58" w:rsidRDefault="004A7D58" w:rsidP="004A7D58">
      <w:pPr>
        <w:ind w:firstLine="1260"/>
        <w:jc w:val="right"/>
        <w:rPr>
          <w:b/>
          <w:sz w:val="28"/>
          <w:szCs w:val="28"/>
        </w:rPr>
      </w:pPr>
    </w:p>
    <w:p w:rsidR="004A7D58" w:rsidRPr="0037100A" w:rsidRDefault="004A7D58" w:rsidP="004A7D58">
      <w:pPr>
        <w:ind w:firstLine="12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Утверждено</w:t>
      </w:r>
      <w:r w:rsidRPr="0037100A"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</w:p>
    <w:p w:rsidR="004A7D58" w:rsidRPr="0037100A" w:rsidRDefault="004A7D58" w:rsidP="004A7D58">
      <w:pPr>
        <w:ind w:firstLine="12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постановлением </w:t>
      </w:r>
      <w:r w:rsidRPr="0037100A">
        <w:rPr>
          <w:rFonts w:ascii="Calibri" w:hAnsi="Calibri" w:cs="Calibri"/>
          <w:b/>
        </w:rPr>
        <w:t xml:space="preserve"> администрации </w:t>
      </w:r>
    </w:p>
    <w:p w:rsidR="004A7D58" w:rsidRPr="0037100A" w:rsidRDefault="004A7D58" w:rsidP="004A7D58">
      <w:pPr>
        <w:ind w:firstLine="1260"/>
        <w:jc w:val="right"/>
        <w:rPr>
          <w:rFonts w:ascii="Calibri" w:hAnsi="Calibri" w:cs="Calibri"/>
          <w:b/>
        </w:rPr>
      </w:pPr>
      <w:r w:rsidRPr="0037100A">
        <w:rPr>
          <w:rFonts w:ascii="Calibri" w:hAnsi="Calibri" w:cs="Calibri"/>
          <w:b/>
        </w:rPr>
        <w:t xml:space="preserve"> СП «село Комсомольское»</w:t>
      </w:r>
    </w:p>
    <w:p w:rsidR="004A7D58" w:rsidRDefault="004A7D58" w:rsidP="004A7D58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от  10.01. 2025</w:t>
      </w:r>
      <w:r w:rsidRPr="0037100A">
        <w:rPr>
          <w:rFonts w:ascii="Calibri" w:hAnsi="Calibri" w:cs="Calibri"/>
          <w:b/>
        </w:rPr>
        <w:t xml:space="preserve"> года</w:t>
      </w:r>
      <w:r>
        <w:rPr>
          <w:rFonts w:ascii="Calibri" w:hAnsi="Calibri" w:cs="Calibri"/>
          <w:b/>
        </w:rPr>
        <w:t xml:space="preserve"> № 02</w:t>
      </w:r>
    </w:p>
    <w:p w:rsidR="004A7D58" w:rsidRPr="00CF53B2" w:rsidRDefault="004A7D58" w:rsidP="004A7D58">
      <w:pPr>
        <w:tabs>
          <w:tab w:val="left" w:pos="210"/>
        </w:tabs>
        <w:rPr>
          <w:rFonts w:ascii="Calibri" w:hAnsi="Calibri" w:cs="Calibri"/>
          <w:b/>
        </w:rPr>
      </w:pPr>
    </w:p>
    <w:p w:rsidR="004A7D58" w:rsidRDefault="004A7D58" w:rsidP="004A7D58">
      <w:pPr>
        <w:jc w:val="center"/>
        <w:rPr>
          <w:rFonts w:eastAsia="Calibri"/>
          <w:b/>
          <w:sz w:val="26"/>
          <w:szCs w:val="26"/>
        </w:rPr>
      </w:pPr>
    </w:p>
    <w:p w:rsidR="004A7D58" w:rsidRPr="008266F7" w:rsidRDefault="004A7D58" w:rsidP="004A7D58">
      <w:pPr>
        <w:jc w:val="center"/>
        <w:rPr>
          <w:rFonts w:eastAsia="Calibri"/>
          <w:b/>
          <w:sz w:val="26"/>
          <w:szCs w:val="26"/>
        </w:rPr>
      </w:pPr>
      <w:r w:rsidRPr="008266F7">
        <w:rPr>
          <w:rFonts w:eastAsia="Calibri"/>
          <w:b/>
          <w:sz w:val="26"/>
          <w:szCs w:val="26"/>
        </w:rPr>
        <w:t>ПЛАН</w:t>
      </w:r>
      <w:r>
        <w:rPr>
          <w:rFonts w:eastAsia="Calibri"/>
          <w:b/>
          <w:sz w:val="26"/>
          <w:szCs w:val="26"/>
        </w:rPr>
        <w:t xml:space="preserve">              </w:t>
      </w:r>
    </w:p>
    <w:p w:rsidR="004A7D58" w:rsidRPr="008266F7" w:rsidRDefault="004A7D58" w:rsidP="004A7D58">
      <w:pPr>
        <w:jc w:val="center"/>
        <w:rPr>
          <w:rFonts w:eastAsia="Calibri"/>
          <w:b/>
          <w:sz w:val="26"/>
          <w:szCs w:val="26"/>
        </w:rPr>
      </w:pPr>
      <w:r w:rsidRPr="008266F7">
        <w:rPr>
          <w:rFonts w:eastAsia="Calibri"/>
          <w:b/>
          <w:bCs/>
          <w:sz w:val="26"/>
          <w:szCs w:val="26"/>
        </w:rPr>
        <w:t xml:space="preserve">работы комиссии по предупреждению, ликвидации чрезвычайных ситуаций и обеспечению пожарной безопасности СП «село Комсомольское» на </w:t>
      </w:r>
      <w:r>
        <w:rPr>
          <w:rFonts w:eastAsia="Calibri"/>
          <w:b/>
          <w:sz w:val="26"/>
          <w:szCs w:val="26"/>
        </w:rPr>
        <w:t>2025</w:t>
      </w:r>
      <w:r w:rsidRPr="008266F7">
        <w:rPr>
          <w:rFonts w:eastAsia="Calibri"/>
          <w:b/>
          <w:sz w:val="26"/>
          <w:szCs w:val="26"/>
        </w:rPr>
        <w:t> год</w:t>
      </w:r>
    </w:p>
    <w:p w:rsidR="004A7D58" w:rsidRPr="008266F7" w:rsidRDefault="004A7D58" w:rsidP="004A7D58">
      <w:pPr>
        <w:rPr>
          <w:rFonts w:eastAsia="Calibri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2126"/>
        <w:gridCol w:w="1701"/>
      </w:tblGrid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266F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266F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266F7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266F7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4A7D58" w:rsidRPr="008266F7" w:rsidTr="008A672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266F7">
              <w:rPr>
                <w:rFonts w:eastAsia="Calibri"/>
                <w:b/>
                <w:i/>
                <w:sz w:val="26"/>
                <w:szCs w:val="26"/>
              </w:rPr>
              <w:t>Заседания КЧС и ОПБ</w:t>
            </w:r>
          </w:p>
        </w:tc>
      </w:tr>
      <w:tr w:rsidR="004A7D58" w:rsidRPr="008266F7" w:rsidTr="008A672E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 xml:space="preserve">- Об </w:t>
            </w:r>
            <w:r w:rsidRPr="008266F7">
              <w:rPr>
                <w:rFonts w:eastAsia="Calibri"/>
                <w:spacing w:val="19"/>
                <w:sz w:val="26"/>
                <w:szCs w:val="26"/>
              </w:rPr>
              <w:t xml:space="preserve">итогах </w:t>
            </w:r>
            <w:r w:rsidRPr="008266F7">
              <w:rPr>
                <w:rFonts w:eastAsia="Calibri"/>
                <w:spacing w:val="21"/>
                <w:sz w:val="26"/>
                <w:szCs w:val="26"/>
              </w:rPr>
              <w:t>работы КЧС и ОПБ за</w:t>
            </w:r>
            <w:r>
              <w:rPr>
                <w:rFonts w:eastAsia="Calibri"/>
                <w:sz w:val="26"/>
                <w:szCs w:val="26"/>
              </w:rPr>
              <w:t xml:space="preserve"> 2024</w:t>
            </w:r>
            <w:r w:rsidRPr="008266F7">
              <w:rPr>
                <w:rFonts w:eastAsia="Calibri"/>
                <w:sz w:val="26"/>
                <w:szCs w:val="26"/>
              </w:rPr>
              <w:t xml:space="preserve"> г.                                                       </w:t>
            </w:r>
          </w:p>
          <w:p w:rsidR="004A7D58" w:rsidRPr="008266F7" w:rsidRDefault="004A7D58" w:rsidP="008A672E">
            <w:pPr>
              <w:jc w:val="both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- Утвержден</w:t>
            </w:r>
            <w:r>
              <w:rPr>
                <w:rFonts w:eastAsia="Calibri"/>
                <w:sz w:val="26"/>
                <w:szCs w:val="26"/>
              </w:rPr>
              <w:t>ие Плана работы КЧС и ПБ на 2025</w:t>
            </w:r>
            <w:r w:rsidRPr="008266F7">
              <w:rPr>
                <w:rFonts w:eastAsia="Calibri"/>
                <w:sz w:val="26"/>
                <w:szCs w:val="26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КЧС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Январь</w:t>
            </w:r>
          </w:p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4A7D58" w:rsidRPr="008266F7" w:rsidTr="008A672E">
        <w:trPr>
          <w:trHeight w:val="2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- Об обеспечении пожарной безопасности в весенне-</w:t>
            </w:r>
            <w:r>
              <w:rPr>
                <w:rFonts w:eastAsia="Calibri"/>
                <w:sz w:val="26"/>
                <w:szCs w:val="26"/>
              </w:rPr>
              <w:t>летний пожароопасный период 2025</w:t>
            </w:r>
            <w:r w:rsidRPr="008266F7">
              <w:rPr>
                <w:rFonts w:eastAsia="Calibri"/>
                <w:sz w:val="26"/>
                <w:szCs w:val="26"/>
              </w:rPr>
              <w:t xml:space="preserve"> года и выполнении первичных мер пожарной безопасности.            </w:t>
            </w:r>
          </w:p>
          <w:p w:rsidR="004A7D58" w:rsidRPr="008266F7" w:rsidRDefault="004A7D58" w:rsidP="008A672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Об организации профи</w:t>
            </w:r>
            <w:r w:rsidRPr="003840EF">
              <w:rPr>
                <w:rFonts w:eastAsia="Calibri"/>
                <w:sz w:val="26"/>
                <w:szCs w:val="26"/>
              </w:rPr>
              <w:t>лактической работы с населением по вопросам безопасности на водных объектах в  летний период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КЧС   и 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Апрель</w:t>
            </w:r>
          </w:p>
        </w:tc>
      </w:tr>
      <w:tr w:rsidR="004A7D58" w:rsidRPr="008266F7" w:rsidTr="008A672E">
        <w:trPr>
          <w:trHeight w:val="20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 xml:space="preserve">- </w:t>
            </w:r>
            <w:r w:rsidRPr="008266F7">
              <w:rPr>
                <w:sz w:val="26"/>
                <w:szCs w:val="26"/>
              </w:rPr>
              <w:t>О состоянии  противопожарной защищенности образовательных  учреждений в период подготовки к новому учебному году</w:t>
            </w:r>
            <w:r w:rsidRPr="008266F7">
              <w:rPr>
                <w:rFonts w:eastAsia="Calibri"/>
                <w:sz w:val="26"/>
                <w:szCs w:val="26"/>
              </w:rPr>
              <w:t xml:space="preserve">;   </w:t>
            </w:r>
          </w:p>
          <w:p w:rsidR="004A7D58" w:rsidRPr="008266F7" w:rsidRDefault="004A7D58" w:rsidP="008A672E">
            <w:pPr>
              <w:jc w:val="both"/>
              <w:rPr>
                <w:rFonts w:eastAsia="Calibri"/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 xml:space="preserve">-  Об обеспечении  первичных мер пожарной безопасности на территории  сельского поселения в осенне-зимний </w:t>
            </w:r>
            <w:r>
              <w:rPr>
                <w:spacing w:val="14"/>
                <w:sz w:val="26"/>
                <w:szCs w:val="26"/>
              </w:rPr>
              <w:t>период 2025 -2026</w:t>
            </w:r>
            <w:r w:rsidRPr="008266F7">
              <w:rPr>
                <w:spacing w:val="14"/>
                <w:sz w:val="26"/>
                <w:szCs w:val="26"/>
              </w:rPr>
              <w:t xml:space="preserve"> годов.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КЧС   и  ПБ</w:t>
            </w:r>
          </w:p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Август</w:t>
            </w:r>
          </w:p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- О мерах по усилению мер пожарной безопасности в период подготовки и проведения новогодних праздников.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КЧС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Декабрь</w:t>
            </w:r>
          </w:p>
        </w:tc>
      </w:tr>
      <w:tr w:rsidR="004A7D58" w:rsidRPr="008266F7" w:rsidTr="008A672E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58" w:rsidRPr="008266F7" w:rsidRDefault="004A7D58" w:rsidP="008A672E">
            <w:pPr>
              <w:suppressAutoHyphens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Провести внеочередные заседания  комиссии по ЧС и ПБ  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uppressAutoHyphens/>
              <w:jc w:val="center"/>
              <w:rPr>
                <w:rFonts w:eastAsia="Calibri"/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КЧС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В течение года</w:t>
            </w:r>
          </w:p>
        </w:tc>
      </w:tr>
      <w:tr w:rsidR="004A7D58" w:rsidRPr="008266F7" w:rsidTr="008A672E">
        <w:trPr>
          <w:trHeight w:val="2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b/>
                <w:i/>
                <w:sz w:val="26"/>
                <w:szCs w:val="26"/>
              </w:rPr>
              <w:t>Мероприятия</w:t>
            </w:r>
          </w:p>
        </w:tc>
      </w:tr>
      <w:tr w:rsidR="004A7D58" w:rsidRPr="008266F7" w:rsidTr="008A672E">
        <w:trPr>
          <w:trHeight w:val="19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Осуществление контроля за выполнением принятых решений КЧС и ОПБ, постановлений администрации  в области гражданской обороны, защиты населения  и  территорий от чрезвычайных ситуаций, обеспечения пожарной безопасности и безопасности людей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 КЧС   и 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Постоянно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7311A0" w:rsidRDefault="004A7D58" w:rsidP="008A672E">
            <w:pPr>
              <w:jc w:val="both"/>
              <w:rPr>
                <w:spacing w:val="2"/>
                <w:sz w:val="26"/>
                <w:szCs w:val="26"/>
              </w:rPr>
            </w:pPr>
            <w:r w:rsidRPr="007311A0">
              <w:rPr>
                <w:sz w:val="26"/>
                <w:szCs w:val="26"/>
              </w:rPr>
              <w:t>Совместные рейды и патрулирование на водоемах по выявлению и предупреждению правонарушений на воде, охраны окружающей среды.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   КЧС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Pr="007311A0">
              <w:rPr>
                <w:sz w:val="26"/>
                <w:szCs w:val="26"/>
              </w:rPr>
              <w:t>- Октябрь</w:t>
            </w:r>
          </w:p>
        </w:tc>
      </w:tr>
      <w:tr w:rsidR="004A7D58" w:rsidRPr="008266F7" w:rsidTr="008A672E">
        <w:trPr>
          <w:trHeight w:val="6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Обучение неработающего населения через агитационный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Комиссия по</w:t>
            </w:r>
          </w:p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В течение года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Организовать профилактическую работу с детьми по правилам пожарной безопасности  с целью недопущения пожаров от детской шалости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rFonts w:eastAsia="Calibri"/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Руководство    СОШ и комиссия по 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Постоянно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jc w:val="both"/>
              <w:rPr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Проверка противопожарного водоснабжения в 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Председатель    КЧС   и 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май, сентябрь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spacing w:before="30" w:after="30"/>
              <w:jc w:val="both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Проверка готовности объектов ЖКХ, расположенных на территории муниципального образования, к осенне-зимнему периоду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Председатель</w:t>
            </w:r>
          </w:p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КЧС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Август-сентябрь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58" w:rsidRPr="008266F7" w:rsidRDefault="004A7D58" w:rsidP="008A672E">
            <w:pPr>
              <w:spacing w:before="30" w:after="30"/>
              <w:jc w:val="both"/>
              <w:rPr>
                <w:spacing w:val="2"/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Пропаганда мероприятий по защите населения и территорий от ЧС природного и техногенного характера (устная пропаганда, листовки, памятки)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Комиссия по 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Постоянно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58" w:rsidRPr="008266F7" w:rsidRDefault="004A7D58" w:rsidP="008A672E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- размещение на информационных стендах администрации, учреждений, организаций, и в местах  с массовым пребыванием людей памяток на противопожарную тематику с учетом специфики  осенне-зимнего и весенне-летнего 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Комиссия по 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rFonts w:eastAsia="Calibri"/>
                <w:sz w:val="26"/>
                <w:szCs w:val="26"/>
              </w:rPr>
              <w:t>октябрь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58" w:rsidRPr="008266F7" w:rsidRDefault="004A7D58" w:rsidP="008A672E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Уточнить перечень заброшенных бесхозных зданий, жилых домов и пустующих помещений, расположенных на территории сельского поселения, при обнаружении своевременно информировать правоохранительные органы о фактах нахождения (проживания) на указанных объектах подозрительных лиц, предметов и вещей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Комиссия по 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ежеквартально</w:t>
            </w:r>
          </w:p>
        </w:tc>
      </w:tr>
      <w:tr w:rsidR="004A7D58" w:rsidRPr="008266F7" w:rsidTr="008A67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58" w:rsidRPr="008266F7" w:rsidRDefault="004A7D58" w:rsidP="008A672E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8266F7">
              <w:rPr>
                <w:sz w:val="26"/>
                <w:szCs w:val="26"/>
              </w:rPr>
              <w:t>Привлекать депутатов сельского Собрания к проведению мероприятий по предупреждению пожаров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Комиссия по ЧС и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D58" w:rsidRPr="008266F7" w:rsidRDefault="004A7D58" w:rsidP="008A672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266F7">
              <w:rPr>
                <w:spacing w:val="2"/>
                <w:sz w:val="26"/>
                <w:szCs w:val="26"/>
              </w:rPr>
              <w:t>регулярно</w:t>
            </w:r>
          </w:p>
        </w:tc>
      </w:tr>
    </w:tbl>
    <w:p w:rsidR="001D2EEB" w:rsidRDefault="001D2EEB" w:rsidP="001D2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sectPr w:rsidR="001D2EEB" w:rsidSect="00BC260D">
      <w:pgSz w:w="11906" w:h="16838"/>
      <w:pgMar w:top="1134" w:right="567" w:bottom="1134" w:left="1134" w:header="709" w:footer="709" w:gutter="0"/>
      <w:cols w:space="720" w:equalWidth="0">
        <w:col w:w="968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4E" w:rsidRDefault="006B784E" w:rsidP="004A7D58">
      <w:r>
        <w:separator/>
      </w:r>
    </w:p>
  </w:endnote>
  <w:endnote w:type="continuationSeparator" w:id="1">
    <w:p w:rsidR="006B784E" w:rsidRDefault="006B784E" w:rsidP="004A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4E" w:rsidRDefault="006B784E" w:rsidP="004A7D58">
      <w:r>
        <w:separator/>
      </w:r>
    </w:p>
  </w:footnote>
  <w:footnote w:type="continuationSeparator" w:id="1">
    <w:p w:rsidR="006B784E" w:rsidRDefault="006B784E" w:rsidP="004A7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89B"/>
    <w:multiLevelType w:val="hybridMultilevel"/>
    <w:tmpl w:val="8F620872"/>
    <w:lvl w:ilvl="0" w:tplc="D1D8FCE6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13F11"/>
    <w:multiLevelType w:val="hybridMultilevel"/>
    <w:tmpl w:val="7F2885AC"/>
    <w:lvl w:ilvl="0" w:tplc="42CE339E">
      <w:start w:val="4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57AC3"/>
    <w:multiLevelType w:val="multilevel"/>
    <w:tmpl w:val="77543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7044C"/>
    <w:multiLevelType w:val="hybridMultilevel"/>
    <w:tmpl w:val="A8E4D358"/>
    <w:lvl w:ilvl="0" w:tplc="4C884C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25C"/>
    <w:rsid w:val="0000136D"/>
    <w:rsid w:val="000037F1"/>
    <w:rsid w:val="00006184"/>
    <w:rsid w:val="00013282"/>
    <w:rsid w:val="000150C7"/>
    <w:rsid w:val="00017B8A"/>
    <w:rsid w:val="000208E6"/>
    <w:rsid w:val="00031D59"/>
    <w:rsid w:val="0003647C"/>
    <w:rsid w:val="00036852"/>
    <w:rsid w:val="000447BF"/>
    <w:rsid w:val="00051322"/>
    <w:rsid w:val="000516C6"/>
    <w:rsid w:val="00052289"/>
    <w:rsid w:val="00052E89"/>
    <w:rsid w:val="00056407"/>
    <w:rsid w:val="000608FC"/>
    <w:rsid w:val="0006439E"/>
    <w:rsid w:val="000646E7"/>
    <w:rsid w:val="0006527F"/>
    <w:rsid w:val="0006702C"/>
    <w:rsid w:val="00075722"/>
    <w:rsid w:val="00080AEE"/>
    <w:rsid w:val="00090342"/>
    <w:rsid w:val="00091E04"/>
    <w:rsid w:val="000953CF"/>
    <w:rsid w:val="000A35BC"/>
    <w:rsid w:val="000A5C48"/>
    <w:rsid w:val="000B454F"/>
    <w:rsid w:val="000C228C"/>
    <w:rsid w:val="000C25CA"/>
    <w:rsid w:val="000C2D64"/>
    <w:rsid w:val="000C3106"/>
    <w:rsid w:val="000C379E"/>
    <w:rsid w:val="000C3E8D"/>
    <w:rsid w:val="000C6507"/>
    <w:rsid w:val="000C66A8"/>
    <w:rsid w:val="000D1C83"/>
    <w:rsid w:val="000D2F02"/>
    <w:rsid w:val="000D541D"/>
    <w:rsid w:val="000E0980"/>
    <w:rsid w:val="000E4033"/>
    <w:rsid w:val="001004D9"/>
    <w:rsid w:val="00101A55"/>
    <w:rsid w:val="00101B04"/>
    <w:rsid w:val="001024A6"/>
    <w:rsid w:val="00105D30"/>
    <w:rsid w:val="001120D4"/>
    <w:rsid w:val="00112AB5"/>
    <w:rsid w:val="00115EFA"/>
    <w:rsid w:val="001254C1"/>
    <w:rsid w:val="00135A76"/>
    <w:rsid w:val="00136300"/>
    <w:rsid w:val="00137ABF"/>
    <w:rsid w:val="00150A33"/>
    <w:rsid w:val="001528B7"/>
    <w:rsid w:val="00154F82"/>
    <w:rsid w:val="00155584"/>
    <w:rsid w:val="00156F06"/>
    <w:rsid w:val="001648D0"/>
    <w:rsid w:val="00174B97"/>
    <w:rsid w:val="00175C09"/>
    <w:rsid w:val="001771B3"/>
    <w:rsid w:val="00177C21"/>
    <w:rsid w:val="00177E24"/>
    <w:rsid w:val="0018612B"/>
    <w:rsid w:val="00186719"/>
    <w:rsid w:val="00196D73"/>
    <w:rsid w:val="001A2C1E"/>
    <w:rsid w:val="001A5D7D"/>
    <w:rsid w:val="001B1F8A"/>
    <w:rsid w:val="001B53B5"/>
    <w:rsid w:val="001C0DA9"/>
    <w:rsid w:val="001C4A18"/>
    <w:rsid w:val="001C63B7"/>
    <w:rsid w:val="001D04C9"/>
    <w:rsid w:val="001D0BD4"/>
    <w:rsid w:val="001D17DB"/>
    <w:rsid w:val="001D2EEB"/>
    <w:rsid w:val="001D3BBF"/>
    <w:rsid w:val="001D64E4"/>
    <w:rsid w:val="001D6D81"/>
    <w:rsid w:val="001E6506"/>
    <w:rsid w:val="001F137C"/>
    <w:rsid w:val="001F4C13"/>
    <w:rsid w:val="001F55A5"/>
    <w:rsid w:val="001F7266"/>
    <w:rsid w:val="0020154F"/>
    <w:rsid w:val="0020360D"/>
    <w:rsid w:val="00206BDE"/>
    <w:rsid w:val="002144A2"/>
    <w:rsid w:val="00215454"/>
    <w:rsid w:val="002325EF"/>
    <w:rsid w:val="002337D8"/>
    <w:rsid w:val="00234CED"/>
    <w:rsid w:val="00244FEC"/>
    <w:rsid w:val="0024561E"/>
    <w:rsid w:val="00252CAB"/>
    <w:rsid w:val="00271B7E"/>
    <w:rsid w:val="00272C68"/>
    <w:rsid w:val="00276226"/>
    <w:rsid w:val="00286652"/>
    <w:rsid w:val="0029042A"/>
    <w:rsid w:val="0029062A"/>
    <w:rsid w:val="0029284B"/>
    <w:rsid w:val="00296E63"/>
    <w:rsid w:val="002A013A"/>
    <w:rsid w:val="002A3C7C"/>
    <w:rsid w:val="002B5C44"/>
    <w:rsid w:val="002B73AD"/>
    <w:rsid w:val="002B7DC3"/>
    <w:rsid w:val="002C300C"/>
    <w:rsid w:val="002C6373"/>
    <w:rsid w:val="002F1E75"/>
    <w:rsid w:val="002F3766"/>
    <w:rsid w:val="00303DA8"/>
    <w:rsid w:val="00304958"/>
    <w:rsid w:val="00304BCF"/>
    <w:rsid w:val="0031003D"/>
    <w:rsid w:val="0032169F"/>
    <w:rsid w:val="0032642C"/>
    <w:rsid w:val="0032664F"/>
    <w:rsid w:val="003269A4"/>
    <w:rsid w:val="00330983"/>
    <w:rsid w:val="00332026"/>
    <w:rsid w:val="003364AA"/>
    <w:rsid w:val="00344C74"/>
    <w:rsid w:val="00345C22"/>
    <w:rsid w:val="0036218D"/>
    <w:rsid w:val="00362A13"/>
    <w:rsid w:val="00365F43"/>
    <w:rsid w:val="00367ECB"/>
    <w:rsid w:val="00370D4D"/>
    <w:rsid w:val="0037117F"/>
    <w:rsid w:val="003729F8"/>
    <w:rsid w:val="003779F8"/>
    <w:rsid w:val="003829C4"/>
    <w:rsid w:val="00385221"/>
    <w:rsid w:val="00395A48"/>
    <w:rsid w:val="003A7678"/>
    <w:rsid w:val="003A7F8E"/>
    <w:rsid w:val="003B169E"/>
    <w:rsid w:val="003B18CB"/>
    <w:rsid w:val="003B77C6"/>
    <w:rsid w:val="003C457B"/>
    <w:rsid w:val="003D42CB"/>
    <w:rsid w:val="003E6EF6"/>
    <w:rsid w:val="003F1ED3"/>
    <w:rsid w:val="003F7F3F"/>
    <w:rsid w:val="00400D7E"/>
    <w:rsid w:val="004043B9"/>
    <w:rsid w:val="00404EDE"/>
    <w:rsid w:val="00405DBC"/>
    <w:rsid w:val="00414327"/>
    <w:rsid w:val="004157CC"/>
    <w:rsid w:val="00421484"/>
    <w:rsid w:val="00422679"/>
    <w:rsid w:val="00434E44"/>
    <w:rsid w:val="0043561C"/>
    <w:rsid w:val="00437C64"/>
    <w:rsid w:val="00445B35"/>
    <w:rsid w:val="00451770"/>
    <w:rsid w:val="004702C3"/>
    <w:rsid w:val="00481D1C"/>
    <w:rsid w:val="00482699"/>
    <w:rsid w:val="00485F68"/>
    <w:rsid w:val="00487358"/>
    <w:rsid w:val="004A005C"/>
    <w:rsid w:val="004A29F0"/>
    <w:rsid w:val="004A7D58"/>
    <w:rsid w:val="004B23A6"/>
    <w:rsid w:val="004B706E"/>
    <w:rsid w:val="004C2764"/>
    <w:rsid w:val="004C6EAE"/>
    <w:rsid w:val="004D04AD"/>
    <w:rsid w:val="004D51D0"/>
    <w:rsid w:val="004D7851"/>
    <w:rsid w:val="004E0330"/>
    <w:rsid w:val="004E35BE"/>
    <w:rsid w:val="004E7F6A"/>
    <w:rsid w:val="004E7F7A"/>
    <w:rsid w:val="004F5B20"/>
    <w:rsid w:val="004F6123"/>
    <w:rsid w:val="004F7DDB"/>
    <w:rsid w:val="00503310"/>
    <w:rsid w:val="0051763D"/>
    <w:rsid w:val="00521206"/>
    <w:rsid w:val="00521A99"/>
    <w:rsid w:val="00523048"/>
    <w:rsid w:val="00523F2E"/>
    <w:rsid w:val="0052401B"/>
    <w:rsid w:val="005356D9"/>
    <w:rsid w:val="00535E30"/>
    <w:rsid w:val="00536F3F"/>
    <w:rsid w:val="00537ED5"/>
    <w:rsid w:val="00551CE3"/>
    <w:rsid w:val="00553101"/>
    <w:rsid w:val="00554261"/>
    <w:rsid w:val="00554807"/>
    <w:rsid w:val="00556A1C"/>
    <w:rsid w:val="00557AAD"/>
    <w:rsid w:val="00557DAE"/>
    <w:rsid w:val="00562A82"/>
    <w:rsid w:val="0057425C"/>
    <w:rsid w:val="005756EF"/>
    <w:rsid w:val="005A6BE0"/>
    <w:rsid w:val="005B3140"/>
    <w:rsid w:val="005B3E0E"/>
    <w:rsid w:val="005B604F"/>
    <w:rsid w:val="005B7339"/>
    <w:rsid w:val="005C4A53"/>
    <w:rsid w:val="005C5F12"/>
    <w:rsid w:val="005C786B"/>
    <w:rsid w:val="005D2D18"/>
    <w:rsid w:val="005E0A35"/>
    <w:rsid w:val="005F0878"/>
    <w:rsid w:val="005F45DF"/>
    <w:rsid w:val="006000D5"/>
    <w:rsid w:val="00603E5C"/>
    <w:rsid w:val="00606466"/>
    <w:rsid w:val="006129CE"/>
    <w:rsid w:val="00616107"/>
    <w:rsid w:val="0062199B"/>
    <w:rsid w:val="006253C8"/>
    <w:rsid w:val="006314A3"/>
    <w:rsid w:val="006419C0"/>
    <w:rsid w:val="0064273F"/>
    <w:rsid w:val="00643144"/>
    <w:rsid w:val="006452AE"/>
    <w:rsid w:val="00651411"/>
    <w:rsid w:val="00660629"/>
    <w:rsid w:val="006709AC"/>
    <w:rsid w:val="00670CC5"/>
    <w:rsid w:val="0067592B"/>
    <w:rsid w:val="00676C6E"/>
    <w:rsid w:val="0069265B"/>
    <w:rsid w:val="006978C6"/>
    <w:rsid w:val="00697BB3"/>
    <w:rsid w:val="006A32D3"/>
    <w:rsid w:val="006A76E8"/>
    <w:rsid w:val="006B2048"/>
    <w:rsid w:val="006B784E"/>
    <w:rsid w:val="006C39D2"/>
    <w:rsid w:val="006C3D16"/>
    <w:rsid w:val="006D02A1"/>
    <w:rsid w:val="006D27DF"/>
    <w:rsid w:val="006D48F5"/>
    <w:rsid w:val="006E65F9"/>
    <w:rsid w:val="006E6D4B"/>
    <w:rsid w:val="006F2031"/>
    <w:rsid w:val="007019DD"/>
    <w:rsid w:val="00702A97"/>
    <w:rsid w:val="007037FA"/>
    <w:rsid w:val="0070540C"/>
    <w:rsid w:val="00707FCB"/>
    <w:rsid w:val="0071572C"/>
    <w:rsid w:val="00737947"/>
    <w:rsid w:val="00740D8C"/>
    <w:rsid w:val="00744C9B"/>
    <w:rsid w:val="00744F2B"/>
    <w:rsid w:val="007540C6"/>
    <w:rsid w:val="00766D47"/>
    <w:rsid w:val="00773FEF"/>
    <w:rsid w:val="007752F0"/>
    <w:rsid w:val="00777C3E"/>
    <w:rsid w:val="007816EE"/>
    <w:rsid w:val="00784512"/>
    <w:rsid w:val="00785B74"/>
    <w:rsid w:val="00785BBB"/>
    <w:rsid w:val="00786731"/>
    <w:rsid w:val="00796DE3"/>
    <w:rsid w:val="00796E5A"/>
    <w:rsid w:val="00797B58"/>
    <w:rsid w:val="007A16C7"/>
    <w:rsid w:val="007A6910"/>
    <w:rsid w:val="007B10A2"/>
    <w:rsid w:val="007C3FC9"/>
    <w:rsid w:val="007C67E7"/>
    <w:rsid w:val="007D0F6A"/>
    <w:rsid w:val="007D172C"/>
    <w:rsid w:val="007E503A"/>
    <w:rsid w:val="007E558F"/>
    <w:rsid w:val="007E57CA"/>
    <w:rsid w:val="007E7196"/>
    <w:rsid w:val="007F18BB"/>
    <w:rsid w:val="007F1945"/>
    <w:rsid w:val="007F32F9"/>
    <w:rsid w:val="00802698"/>
    <w:rsid w:val="008140E5"/>
    <w:rsid w:val="00815A56"/>
    <w:rsid w:val="00821856"/>
    <w:rsid w:val="008315EB"/>
    <w:rsid w:val="00831FC0"/>
    <w:rsid w:val="00846CD7"/>
    <w:rsid w:val="00850A9C"/>
    <w:rsid w:val="00880D82"/>
    <w:rsid w:val="0089357D"/>
    <w:rsid w:val="008A0C4E"/>
    <w:rsid w:val="008A3CFE"/>
    <w:rsid w:val="008A4B21"/>
    <w:rsid w:val="008A705A"/>
    <w:rsid w:val="008A7EF8"/>
    <w:rsid w:val="008B67A7"/>
    <w:rsid w:val="008C1C84"/>
    <w:rsid w:val="008D21F6"/>
    <w:rsid w:val="008E02A3"/>
    <w:rsid w:val="008E2366"/>
    <w:rsid w:val="008E32C1"/>
    <w:rsid w:val="008E5FC5"/>
    <w:rsid w:val="008E78F4"/>
    <w:rsid w:val="0090149F"/>
    <w:rsid w:val="009051FC"/>
    <w:rsid w:val="009105C3"/>
    <w:rsid w:val="00922D4A"/>
    <w:rsid w:val="00927E5B"/>
    <w:rsid w:val="00944A4B"/>
    <w:rsid w:val="009462A0"/>
    <w:rsid w:val="0094685C"/>
    <w:rsid w:val="00954BE3"/>
    <w:rsid w:val="00955167"/>
    <w:rsid w:val="009572D7"/>
    <w:rsid w:val="009600EF"/>
    <w:rsid w:val="0096323E"/>
    <w:rsid w:val="009669A2"/>
    <w:rsid w:val="00966CB8"/>
    <w:rsid w:val="00974F25"/>
    <w:rsid w:val="00981F60"/>
    <w:rsid w:val="00992EC2"/>
    <w:rsid w:val="00994533"/>
    <w:rsid w:val="009A2ABF"/>
    <w:rsid w:val="009A3C47"/>
    <w:rsid w:val="009A74AD"/>
    <w:rsid w:val="009B67FE"/>
    <w:rsid w:val="009C1FB1"/>
    <w:rsid w:val="009C26A7"/>
    <w:rsid w:val="009C3160"/>
    <w:rsid w:val="009C39FD"/>
    <w:rsid w:val="009C404D"/>
    <w:rsid w:val="009E51A9"/>
    <w:rsid w:val="009E6A8F"/>
    <w:rsid w:val="009F3138"/>
    <w:rsid w:val="009F40AB"/>
    <w:rsid w:val="009F6A21"/>
    <w:rsid w:val="009F7FEE"/>
    <w:rsid w:val="00A002F7"/>
    <w:rsid w:val="00A04163"/>
    <w:rsid w:val="00A04448"/>
    <w:rsid w:val="00A24876"/>
    <w:rsid w:val="00A300BF"/>
    <w:rsid w:val="00A351EE"/>
    <w:rsid w:val="00A36D72"/>
    <w:rsid w:val="00A432C1"/>
    <w:rsid w:val="00A45F13"/>
    <w:rsid w:val="00A55AA3"/>
    <w:rsid w:val="00A61B92"/>
    <w:rsid w:val="00A62155"/>
    <w:rsid w:val="00A63533"/>
    <w:rsid w:val="00A66959"/>
    <w:rsid w:val="00A67B12"/>
    <w:rsid w:val="00A72D0B"/>
    <w:rsid w:val="00A826AB"/>
    <w:rsid w:val="00A90F5F"/>
    <w:rsid w:val="00A93B8B"/>
    <w:rsid w:val="00A95642"/>
    <w:rsid w:val="00AA2284"/>
    <w:rsid w:val="00AA6E94"/>
    <w:rsid w:val="00AB32BC"/>
    <w:rsid w:val="00AB6DD5"/>
    <w:rsid w:val="00AC0440"/>
    <w:rsid w:val="00AC4736"/>
    <w:rsid w:val="00AC5B5C"/>
    <w:rsid w:val="00AC5C98"/>
    <w:rsid w:val="00AC6595"/>
    <w:rsid w:val="00AD5BF1"/>
    <w:rsid w:val="00AE4F79"/>
    <w:rsid w:val="00AF088E"/>
    <w:rsid w:val="00AF4C75"/>
    <w:rsid w:val="00AF77E6"/>
    <w:rsid w:val="00B05B18"/>
    <w:rsid w:val="00B12D9E"/>
    <w:rsid w:val="00B14C88"/>
    <w:rsid w:val="00B15733"/>
    <w:rsid w:val="00B225BB"/>
    <w:rsid w:val="00B271F9"/>
    <w:rsid w:val="00B300C1"/>
    <w:rsid w:val="00B3306E"/>
    <w:rsid w:val="00B33EFB"/>
    <w:rsid w:val="00B36FA1"/>
    <w:rsid w:val="00B37D4C"/>
    <w:rsid w:val="00B40DDD"/>
    <w:rsid w:val="00B44540"/>
    <w:rsid w:val="00B51DEF"/>
    <w:rsid w:val="00B54493"/>
    <w:rsid w:val="00B5711C"/>
    <w:rsid w:val="00B80149"/>
    <w:rsid w:val="00B84E8D"/>
    <w:rsid w:val="00B85766"/>
    <w:rsid w:val="00B85FB4"/>
    <w:rsid w:val="00B96E43"/>
    <w:rsid w:val="00B97C22"/>
    <w:rsid w:val="00BA1FF1"/>
    <w:rsid w:val="00BA699D"/>
    <w:rsid w:val="00BB0804"/>
    <w:rsid w:val="00BB18DE"/>
    <w:rsid w:val="00BB261D"/>
    <w:rsid w:val="00BB28EF"/>
    <w:rsid w:val="00BB5077"/>
    <w:rsid w:val="00BB7BB3"/>
    <w:rsid w:val="00BC1694"/>
    <w:rsid w:val="00BC260D"/>
    <w:rsid w:val="00BC4884"/>
    <w:rsid w:val="00BC713F"/>
    <w:rsid w:val="00BE2D0E"/>
    <w:rsid w:val="00C02748"/>
    <w:rsid w:val="00C02D34"/>
    <w:rsid w:val="00C031DE"/>
    <w:rsid w:val="00C0732E"/>
    <w:rsid w:val="00C217C0"/>
    <w:rsid w:val="00C31908"/>
    <w:rsid w:val="00C329D3"/>
    <w:rsid w:val="00C35BFB"/>
    <w:rsid w:val="00C44DD5"/>
    <w:rsid w:val="00C5023A"/>
    <w:rsid w:val="00C6164B"/>
    <w:rsid w:val="00C62596"/>
    <w:rsid w:val="00C6273A"/>
    <w:rsid w:val="00C66B56"/>
    <w:rsid w:val="00C7665F"/>
    <w:rsid w:val="00C8014C"/>
    <w:rsid w:val="00C8294A"/>
    <w:rsid w:val="00C83906"/>
    <w:rsid w:val="00C91143"/>
    <w:rsid w:val="00C91474"/>
    <w:rsid w:val="00C93D68"/>
    <w:rsid w:val="00C97D2E"/>
    <w:rsid w:val="00CA1D5C"/>
    <w:rsid w:val="00CA2469"/>
    <w:rsid w:val="00CA2AF2"/>
    <w:rsid w:val="00CA31CD"/>
    <w:rsid w:val="00CA4496"/>
    <w:rsid w:val="00CB11D8"/>
    <w:rsid w:val="00CC0637"/>
    <w:rsid w:val="00CD5D9E"/>
    <w:rsid w:val="00CE5E8A"/>
    <w:rsid w:val="00CF463B"/>
    <w:rsid w:val="00D01229"/>
    <w:rsid w:val="00D023F1"/>
    <w:rsid w:val="00D02C20"/>
    <w:rsid w:val="00D06695"/>
    <w:rsid w:val="00D1102F"/>
    <w:rsid w:val="00D15CE5"/>
    <w:rsid w:val="00D214F5"/>
    <w:rsid w:val="00D40E2C"/>
    <w:rsid w:val="00D4574F"/>
    <w:rsid w:val="00D47F22"/>
    <w:rsid w:val="00D507FE"/>
    <w:rsid w:val="00D524FD"/>
    <w:rsid w:val="00D64171"/>
    <w:rsid w:val="00D87C79"/>
    <w:rsid w:val="00D90583"/>
    <w:rsid w:val="00D949E9"/>
    <w:rsid w:val="00D95D28"/>
    <w:rsid w:val="00DA1120"/>
    <w:rsid w:val="00DA55E9"/>
    <w:rsid w:val="00DB2FA6"/>
    <w:rsid w:val="00DB4458"/>
    <w:rsid w:val="00DB4B9D"/>
    <w:rsid w:val="00DB6D20"/>
    <w:rsid w:val="00DC7FDA"/>
    <w:rsid w:val="00DD5037"/>
    <w:rsid w:val="00DD73FA"/>
    <w:rsid w:val="00DE0AA3"/>
    <w:rsid w:val="00DE5FE2"/>
    <w:rsid w:val="00DF09DC"/>
    <w:rsid w:val="00DF0C60"/>
    <w:rsid w:val="00DF23FB"/>
    <w:rsid w:val="00DF38BC"/>
    <w:rsid w:val="00E03B70"/>
    <w:rsid w:val="00E10684"/>
    <w:rsid w:val="00E10CF3"/>
    <w:rsid w:val="00E15190"/>
    <w:rsid w:val="00E178DA"/>
    <w:rsid w:val="00E20AB6"/>
    <w:rsid w:val="00E2607C"/>
    <w:rsid w:val="00E26414"/>
    <w:rsid w:val="00E32390"/>
    <w:rsid w:val="00E372A2"/>
    <w:rsid w:val="00E402C1"/>
    <w:rsid w:val="00E42D9E"/>
    <w:rsid w:val="00E42EE6"/>
    <w:rsid w:val="00E43900"/>
    <w:rsid w:val="00E517EC"/>
    <w:rsid w:val="00E576EC"/>
    <w:rsid w:val="00E65B32"/>
    <w:rsid w:val="00E6677C"/>
    <w:rsid w:val="00E6740E"/>
    <w:rsid w:val="00E708C4"/>
    <w:rsid w:val="00E71B10"/>
    <w:rsid w:val="00E81DD9"/>
    <w:rsid w:val="00E8285A"/>
    <w:rsid w:val="00E9304C"/>
    <w:rsid w:val="00E95C53"/>
    <w:rsid w:val="00E9794B"/>
    <w:rsid w:val="00EA6B55"/>
    <w:rsid w:val="00EB1365"/>
    <w:rsid w:val="00EC09BB"/>
    <w:rsid w:val="00EC6AE6"/>
    <w:rsid w:val="00ED5976"/>
    <w:rsid w:val="00EE7AE0"/>
    <w:rsid w:val="00EF0DE3"/>
    <w:rsid w:val="00EF12E4"/>
    <w:rsid w:val="00EF2F7B"/>
    <w:rsid w:val="00EF5623"/>
    <w:rsid w:val="00F02129"/>
    <w:rsid w:val="00F13173"/>
    <w:rsid w:val="00F2135A"/>
    <w:rsid w:val="00F22B3E"/>
    <w:rsid w:val="00F23CBD"/>
    <w:rsid w:val="00F27E0C"/>
    <w:rsid w:val="00F309C6"/>
    <w:rsid w:val="00F31A9A"/>
    <w:rsid w:val="00F34F22"/>
    <w:rsid w:val="00F355AB"/>
    <w:rsid w:val="00F36157"/>
    <w:rsid w:val="00F407ED"/>
    <w:rsid w:val="00F40CBC"/>
    <w:rsid w:val="00F40E01"/>
    <w:rsid w:val="00F41A77"/>
    <w:rsid w:val="00F4455C"/>
    <w:rsid w:val="00F4465E"/>
    <w:rsid w:val="00F45311"/>
    <w:rsid w:val="00F478AF"/>
    <w:rsid w:val="00F52980"/>
    <w:rsid w:val="00F57FCA"/>
    <w:rsid w:val="00F61576"/>
    <w:rsid w:val="00F637F1"/>
    <w:rsid w:val="00F66C86"/>
    <w:rsid w:val="00F85949"/>
    <w:rsid w:val="00F87FE6"/>
    <w:rsid w:val="00F929D8"/>
    <w:rsid w:val="00F94B58"/>
    <w:rsid w:val="00FA7521"/>
    <w:rsid w:val="00FB26D7"/>
    <w:rsid w:val="00FB6112"/>
    <w:rsid w:val="00FB6850"/>
    <w:rsid w:val="00FB7BB4"/>
    <w:rsid w:val="00FC4553"/>
    <w:rsid w:val="00FD3CB2"/>
    <w:rsid w:val="00FE5B07"/>
    <w:rsid w:val="00FF5046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E78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E81DD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1DD9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10"/>
      <w:sz w:val="22"/>
      <w:szCs w:val="22"/>
    </w:rPr>
  </w:style>
  <w:style w:type="character" w:customStyle="1" w:styleId="a4">
    <w:name w:val="Основной текст_"/>
    <w:basedOn w:val="a0"/>
    <w:link w:val="23"/>
    <w:rsid w:val="00E81DD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Основной текст2"/>
    <w:basedOn w:val="a"/>
    <w:link w:val="a4"/>
    <w:rsid w:val="00E81DD9"/>
    <w:pPr>
      <w:widowControl w:val="0"/>
      <w:shd w:val="clear" w:color="auto" w:fill="FFFFFF"/>
      <w:spacing w:before="300" w:line="370" w:lineRule="exact"/>
      <w:jc w:val="both"/>
    </w:pPr>
    <w:rPr>
      <w:spacing w:val="8"/>
      <w:sz w:val="22"/>
      <w:szCs w:val="22"/>
    </w:rPr>
  </w:style>
  <w:style w:type="table" w:styleId="a5">
    <w:name w:val="Table Grid"/>
    <w:basedOn w:val="a1"/>
    <w:uiPriority w:val="59"/>
    <w:rsid w:val="00E81D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1D8"/>
    <w:pPr>
      <w:ind w:left="720"/>
      <w:contextualSpacing/>
    </w:pPr>
  </w:style>
  <w:style w:type="table" w:customStyle="1" w:styleId="24">
    <w:name w:val="Сетка таблицы2"/>
    <w:basedOn w:val="a1"/>
    <w:uiPriority w:val="59"/>
    <w:rsid w:val="009F40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78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">
    <w:name w:val="post"/>
    <w:basedOn w:val="a"/>
    <w:rsid w:val="008E78F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E78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6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41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A7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7D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A7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7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96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734C-21AD-462A-A290-757471E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Дибир Кадиевич</cp:lastModifiedBy>
  <cp:revision>447</cp:revision>
  <cp:lastPrinted>2025-01-10T08:32:00Z</cp:lastPrinted>
  <dcterms:created xsi:type="dcterms:W3CDTF">2019-01-15T14:22:00Z</dcterms:created>
  <dcterms:modified xsi:type="dcterms:W3CDTF">2025-04-04T06:44:00Z</dcterms:modified>
</cp:coreProperties>
</file>