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5" w:type="dxa"/>
        <w:tblLayout w:type="fixed"/>
        <w:tblLook w:val="04A0" w:firstRow="1" w:lastRow="0" w:firstColumn="1" w:lastColumn="0" w:noHBand="0" w:noVBand="1"/>
      </w:tblPr>
      <w:tblGrid>
        <w:gridCol w:w="2552"/>
        <w:gridCol w:w="788"/>
        <w:gridCol w:w="674"/>
        <w:gridCol w:w="1323"/>
        <w:gridCol w:w="559"/>
        <w:gridCol w:w="681"/>
        <w:gridCol w:w="1238"/>
        <w:gridCol w:w="1453"/>
        <w:gridCol w:w="1040"/>
        <w:gridCol w:w="241"/>
        <w:gridCol w:w="236"/>
      </w:tblGrid>
      <w:tr w:rsidR="00D1117C" w:rsidRPr="00D1117C" w14:paraId="3814B23C" w14:textId="77777777" w:rsidTr="00D1117C">
        <w:trPr>
          <w:gridAfter w:val="1"/>
          <w:wAfter w:w="236" w:type="dxa"/>
          <w:trHeight w:val="615"/>
        </w:trPr>
        <w:tc>
          <w:tcPr>
            <w:tcW w:w="103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7D359" w14:textId="039709FB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  <w:t>ОТЧЕТ                                                                                                                                                                                                об исполнении сметы доходов и расходов учреждений и организаций,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CF4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D1117C" w:rsidRPr="00D1117C" w14:paraId="48F157E0" w14:textId="77777777" w:rsidTr="00D1117C">
        <w:trPr>
          <w:gridAfter w:val="1"/>
          <w:wAfter w:w="236" w:type="dxa"/>
          <w:trHeight w:val="300"/>
        </w:trPr>
        <w:tc>
          <w:tcPr>
            <w:tcW w:w="103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8BE8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  <w:t>финансируемых из бюджетов субъектов Российской Федерации и местных бюджетов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EA2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D1117C" w:rsidRPr="00D1117C" w14:paraId="742755CA" w14:textId="77777777" w:rsidTr="00D1117C">
        <w:trPr>
          <w:gridAfter w:val="1"/>
          <w:wAfter w:w="236" w:type="dxa"/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78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FB5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B1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F65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A76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8DF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A2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20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CBF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0D5E539" w14:textId="77777777" w:rsidTr="00D1117C">
        <w:trPr>
          <w:gridAfter w:val="1"/>
          <w:wAfter w:w="236" w:type="dxa"/>
          <w:trHeight w:val="4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1F0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76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8F7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5BD4" w14:textId="6ECE1D48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на  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01 января 2026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D14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61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DB67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CDDF56B" w14:textId="77777777" w:rsidTr="00D1117C">
        <w:trPr>
          <w:gridAfter w:val="1"/>
          <w:wAfter w:w="236" w:type="dxa"/>
          <w:trHeight w:val="255"/>
        </w:trPr>
        <w:tc>
          <w:tcPr>
            <w:tcW w:w="7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74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Учреждение_______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Администрация СП"село Комсомольское"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____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A1C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37F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5CF24AA" w14:textId="77777777" w:rsidTr="00D1117C">
        <w:trPr>
          <w:gridAfter w:val="1"/>
          <w:wAfter w:w="236" w:type="dxa"/>
          <w:trHeight w:val="255"/>
        </w:trPr>
        <w:tc>
          <w:tcPr>
            <w:tcW w:w="9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D8E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Главный распорядитель_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МО "село Комсомольское" Кизилюртовского района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_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16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3F55C3E" w14:textId="77777777" w:rsidTr="00D1117C">
        <w:trPr>
          <w:gridAfter w:val="1"/>
          <w:wAfter w:w="236" w:type="dxa"/>
          <w:trHeight w:val="255"/>
        </w:trPr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80B3" w14:textId="0DC36EB9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Периодичность: месячная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1F1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A1D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917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A65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49D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027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AF0CD93" w14:textId="77777777" w:rsidTr="00D1117C">
        <w:trPr>
          <w:gridAfter w:val="1"/>
          <w:wAfter w:w="236" w:type="dxa"/>
          <w:trHeight w:val="255"/>
        </w:trPr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995" w14:textId="03E1C6F0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Единицы измерения: 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руб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A18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6F7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3E5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100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0C9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45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A89471D" w14:textId="77777777" w:rsidTr="00D1117C">
        <w:trPr>
          <w:gridAfter w:val="1"/>
          <w:wAfter w:w="236" w:type="dxa"/>
          <w:trHeight w:val="4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700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489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8BB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99D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BDB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1.   Д О Х О Д 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62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A53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7B51509" w14:textId="77777777" w:rsidTr="00D1117C">
        <w:trPr>
          <w:gridAfter w:val="1"/>
          <w:wAfter w:w="236" w:type="dxa"/>
          <w:trHeight w:val="58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0C9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Наименование кода доходов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A34B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 xml:space="preserve">    Утвержденный план       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550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Уточненный план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7A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Фактически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91FB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40B32DD0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5B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Налоги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8974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72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FC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15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6E5F0507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42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18210102010011000110   подох.налог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11F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336000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AF2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B97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354557,70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E03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0CCB0F1B" w14:textId="77777777" w:rsidTr="00D1117C">
        <w:trPr>
          <w:gridAfter w:val="1"/>
          <w:wAfter w:w="236" w:type="dxa"/>
          <w:trHeight w:val="371"/>
        </w:trPr>
        <w:tc>
          <w:tcPr>
            <w:tcW w:w="53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999F" w14:textId="31587851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18210500000000000110   един. сельхоз. налог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8563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DB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2E924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59645,39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EDB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09CD6309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64E" w14:textId="242B72AA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18210601030101000110   налог на имущество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8E6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574000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E19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713000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FAB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713524,94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8B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2621AB58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F8E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18210606033101000110   зем.налог с организ.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BAD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86B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F18E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334784,72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A3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2BB7093C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94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18210606043101000110   зем.налог с физ. лиц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55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468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BA2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532746,86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243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1BBDAB0E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9287" w14:textId="71888092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18210606000000000000   земельный налог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AF3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1095000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F82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9F68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867531,58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101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4CC3462E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FF1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18211610123010101140  взыскания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A3D" w14:textId="77777777" w:rsidR="00D1117C" w:rsidRPr="00D1117C" w:rsidRDefault="00D1117C" w:rsidP="00D1117C">
            <w:pPr>
              <w:spacing w:after="0"/>
              <w:jc w:val="center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EB3" w14:textId="77777777" w:rsidR="00D1117C" w:rsidRPr="00D1117C" w:rsidRDefault="00D1117C" w:rsidP="00D1117C">
            <w:pPr>
              <w:spacing w:after="0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16C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50D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73F659D0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2E0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18210000000000000000                              Итого: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6C5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2014000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68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1978000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462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1995259,61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101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5115B32B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094" w14:textId="3D47DB5B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00111105025100000120  проч.пост.- аренда.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F7E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550000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F3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1910000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8B86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1911310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70E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055ADCC4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587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00111701050100000180  невыясн. поступления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403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0C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1821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88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3D027791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108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00111406025100000430  продажа земель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4C1B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B7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B54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159988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6B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3C331FEE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1BFC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00120805000100000000  осущ.возврата (зачета)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7C9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127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E98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29F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47BAC8D4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B9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7F46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2564000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751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4048000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23A9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4066557,61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F3A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2D28907D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17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00120215001100000150  дотация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A8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8867000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5B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8867000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74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8867000,00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1E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65082D0C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D88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00114022610160010150   иные дотация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DEFE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AB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37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131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378D1B77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17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00121960010100000150  субсидии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0BE1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AF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3C4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A3F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7C9FB8B6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6AD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00120229999100000150  субсидии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8B7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851C" w14:textId="35C3C65A" w:rsidR="00DB62A1" w:rsidRPr="00D1117C" w:rsidRDefault="00DB62A1" w:rsidP="00DB62A1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5154000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DD8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5154000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438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287279B1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106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00120240014100000150  субвенция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996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332000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D57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0761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332000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E33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1117C" w:rsidRPr="00D1117C" w14:paraId="294BEF33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46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00120235118100000150   субвен.ВУС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149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830500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BC8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836400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2816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836400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B1C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B6ED7C1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4365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00120705020100000150   меценат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4A38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32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293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2250000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DA4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FBD317B" w14:textId="77777777" w:rsidTr="00D1117C">
        <w:trPr>
          <w:gridAfter w:val="1"/>
          <w:wAfter w:w="236" w:type="dxa"/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C6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00120219999100000150  иные дотации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CF8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5B1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23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643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54F1AFF" w14:textId="77777777" w:rsidTr="00D1117C">
        <w:trPr>
          <w:gridAfter w:val="1"/>
          <w:wAfter w:w="236" w:type="dxa"/>
          <w:trHeight w:val="270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3C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6A53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10029500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D9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17477160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2B4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17439400,00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315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05C3F04" w14:textId="77777777" w:rsidTr="00D1117C">
        <w:trPr>
          <w:gridAfter w:val="1"/>
          <w:wAfter w:w="236" w:type="dxa"/>
          <w:trHeight w:val="390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5F3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70E8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12593500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3E29" w14:textId="34C2EECA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  <w:r w:rsidR="00DB62A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487400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87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21505957,61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AB8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21E7220" w14:textId="77777777" w:rsidTr="00D1117C">
        <w:trPr>
          <w:gridAfter w:val="1"/>
          <w:wAfter w:w="236" w:type="dxa"/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5D6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0A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F86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465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DAF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2.   Р А С Х О Д 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08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B45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8869696" w14:textId="77777777" w:rsidTr="00D1117C">
        <w:trPr>
          <w:gridAfter w:val="1"/>
          <w:wAfter w:w="236" w:type="dxa"/>
          <w:trHeight w:val="25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D024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видов расходов и статей эконом. Классиф. расходов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D30A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0BF8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5D3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2BEE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2AAA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391FD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ассигнования на отчетный период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870871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Уточненные бюджетные ассигнования на расчетный период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5BBDA1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Кассовые расходы</w:t>
            </w:r>
          </w:p>
        </w:tc>
      </w:tr>
      <w:tr w:rsidR="00D1117C" w:rsidRPr="00D1117C" w14:paraId="16ABE940" w14:textId="77777777" w:rsidTr="00D1117C">
        <w:trPr>
          <w:gridAfter w:val="1"/>
          <w:wAfter w:w="236" w:type="dxa"/>
          <w:trHeight w:val="507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BF52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097C6B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 ФКР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C9C5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 ППП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A76D8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 КЦСР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226BA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по 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89A13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 ЭКР</w:t>
            </w: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9AA5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9C2A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C2BD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1117C" w:rsidRPr="00D1117C" w14:paraId="69AE29BD" w14:textId="77777777" w:rsidTr="00D1117C">
        <w:trPr>
          <w:trHeight w:val="25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FEA8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762D2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F8D7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D29C3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0CF1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573A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2D24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8DE1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3C96A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97DE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B9941AF" w14:textId="77777777" w:rsidTr="00D1117C">
        <w:trPr>
          <w:trHeight w:val="6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842ED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6FA7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3EF8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8629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AE0D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109BD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6FA7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2A69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D5A5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4D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4B8E802" w14:textId="77777777" w:rsidTr="00D1117C">
        <w:trPr>
          <w:trHeight w:val="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C6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Глава администрации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F8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08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0102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E7D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8810020000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06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17D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57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915000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F3C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C7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991742</w:t>
            </w:r>
          </w:p>
        </w:tc>
        <w:tc>
          <w:tcPr>
            <w:tcW w:w="236" w:type="dxa"/>
            <w:vAlign w:val="center"/>
            <w:hideMark/>
          </w:tcPr>
          <w:p w14:paraId="673A5AC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F8DDFD6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BF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6DF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EF8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B57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7E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7B4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F6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277000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8B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338000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09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337157</w:t>
            </w:r>
          </w:p>
        </w:tc>
        <w:tc>
          <w:tcPr>
            <w:tcW w:w="236" w:type="dxa"/>
            <w:vAlign w:val="center"/>
            <w:hideMark/>
          </w:tcPr>
          <w:p w14:paraId="1399D50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51DC7EC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F0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4DE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384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5BE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1D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F0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CD0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1192000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B6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1333000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E3B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1328899</w:t>
            </w:r>
          </w:p>
        </w:tc>
        <w:tc>
          <w:tcPr>
            <w:tcW w:w="236" w:type="dxa"/>
            <w:vAlign w:val="center"/>
            <w:hideMark/>
          </w:tcPr>
          <w:p w14:paraId="5B4DDCD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32AB434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BD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Сельское собрание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EB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5F2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0103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E4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9120020000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65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AF8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AA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827000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08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516000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047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515702</w:t>
            </w:r>
          </w:p>
        </w:tc>
        <w:tc>
          <w:tcPr>
            <w:tcW w:w="236" w:type="dxa"/>
            <w:vAlign w:val="center"/>
            <w:hideMark/>
          </w:tcPr>
          <w:p w14:paraId="2468CA6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E2A718C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B5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B1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0F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563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882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40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F4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0F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173000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51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172689</w:t>
            </w:r>
          </w:p>
        </w:tc>
        <w:tc>
          <w:tcPr>
            <w:tcW w:w="236" w:type="dxa"/>
            <w:vAlign w:val="center"/>
            <w:hideMark/>
          </w:tcPr>
          <w:p w14:paraId="33C7418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3D32E19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F1F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5A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BB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781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5E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26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643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1077000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04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689000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03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688391</w:t>
            </w:r>
          </w:p>
        </w:tc>
        <w:tc>
          <w:tcPr>
            <w:tcW w:w="236" w:type="dxa"/>
            <w:vAlign w:val="center"/>
            <w:hideMark/>
          </w:tcPr>
          <w:p w14:paraId="3FBCAA0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3B0E9BB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5C5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Администрация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E4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A9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0104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A8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8830020000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486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DB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8F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2520000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640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3425000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4A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3428392</w:t>
            </w:r>
          </w:p>
        </w:tc>
        <w:tc>
          <w:tcPr>
            <w:tcW w:w="236" w:type="dxa"/>
            <w:vAlign w:val="center"/>
            <w:hideMark/>
          </w:tcPr>
          <w:p w14:paraId="3820F70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65D2E24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B4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CAC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118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04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10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B03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DE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79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57600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189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57600</w:t>
            </w:r>
          </w:p>
        </w:tc>
        <w:tc>
          <w:tcPr>
            <w:tcW w:w="236" w:type="dxa"/>
            <w:vAlign w:val="center"/>
            <w:hideMark/>
          </w:tcPr>
          <w:p w14:paraId="2AB2546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0473B1E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76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445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41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7B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612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B6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76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760500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38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872500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09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872243</w:t>
            </w:r>
          </w:p>
        </w:tc>
        <w:tc>
          <w:tcPr>
            <w:tcW w:w="236" w:type="dxa"/>
            <w:vAlign w:val="center"/>
            <w:hideMark/>
          </w:tcPr>
          <w:p w14:paraId="2B11ADD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CD4FFCE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D3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45E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B4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A91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4E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BF2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E4F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324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18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0B62A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F7A8807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58D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DF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C50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B7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95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114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52A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88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49500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23D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49500</w:t>
            </w:r>
          </w:p>
        </w:tc>
        <w:tc>
          <w:tcPr>
            <w:tcW w:w="236" w:type="dxa"/>
            <w:vAlign w:val="center"/>
            <w:hideMark/>
          </w:tcPr>
          <w:p w14:paraId="71CFE46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BB2B925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65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DE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ED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946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0C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1FC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813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0D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F5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162A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3F8D4BD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B2C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3B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96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C51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58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EC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19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6FA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2D2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4638A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AB2DA3E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F74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2F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D0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2E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D1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CF6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FD7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1C7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7B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9921C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14A7830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07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53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CD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83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93E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46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DA3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87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FF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D87D4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4B0E166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52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93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81E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48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13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36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0F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75E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C3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9D2C1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C40095D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A94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A42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E6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F4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EFA9" w14:textId="77777777" w:rsidR="00D1117C" w:rsidRPr="00D1117C" w:rsidRDefault="00D1117C" w:rsidP="00D1117C">
            <w:pPr>
              <w:spacing w:after="0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E136" w14:textId="77777777" w:rsidR="00D1117C" w:rsidRPr="00D1117C" w:rsidRDefault="00D1117C" w:rsidP="00D1117C">
            <w:pPr>
              <w:spacing w:after="0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C50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94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8D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6058E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A1EECCA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E0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A0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A0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C8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9C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ED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2A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3378100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EAF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4429600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CF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4407735</w:t>
            </w:r>
          </w:p>
        </w:tc>
        <w:tc>
          <w:tcPr>
            <w:tcW w:w="236" w:type="dxa"/>
            <w:vAlign w:val="center"/>
            <w:hideMark/>
          </w:tcPr>
          <w:p w14:paraId="2C1C060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72A3BD1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E37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1D2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19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821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A1B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E5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A20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4F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BBF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22D3F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E6B91E4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844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C9A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ADB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45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F5C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50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C5A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A64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ED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A97D8F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24C88C7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B9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Резервный фонд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807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AA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0111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250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9990020680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A8B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A9B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3A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7D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0A9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1E9BD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41A0403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AB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E5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575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6B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BF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24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C1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35E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34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6BB56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1F3D856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C4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Прочие расходы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9B5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793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0113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BD1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9960000590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F9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C3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F3B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1325000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F75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737500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75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737313</w:t>
            </w:r>
          </w:p>
        </w:tc>
        <w:tc>
          <w:tcPr>
            <w:tcW w:w="236" w:type="dxa"/>
            <w:vAlign w:val="center"/>
            <w:hideMark/>
          </w:tcPr>
          <w:p w14:paraId="36E3F32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9B1584F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BC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11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03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9A7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0A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61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61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ED4" w14:textId="490B3E28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322</w:t>
            </w:r>
            <w:r w:rsidR="00DB62A1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B6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322106</w:t>
            </w:r>
          </w:p>
        </w:tc>
        <w:tc>
          <w:tcPr>
            <w:tcW w:w="236" w:type="dxa"/>
            <w:vAlign w:val="center"/>
            <w:hideMark/>
          </w:tcPr>
          <w:p w14:paraId="22CDBBF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5E845D4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D8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639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949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0F1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CA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829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91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8F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1215000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E8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1213755,55</w:t>
            </w:r>
          </w:p>
        </w:tc>
        <w:tc>
          <w:tcPr>
            <w:tcW w:w="236" w:type="dxa"/>
            <w:vAlign w:val="center"/>
            <w:hideMark/>
          </w:tcPr>
          <w:p w14:paraId="58B7955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EA5B6B3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41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EA8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5DF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930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9960000590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88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8E7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4C6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27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36E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17000</w:t>
            </w:r>
          </w:p>
        </w:tc>
        <w:tc>
          <w:tcPr>
            <w:tcW w:w="236" w:type="dxa"/>
            <w:vAlign w:val="center"/>
            <w:hideMark/>
          </w:tcPr>
          <w:p w14:paraId="1BD9D3F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FD38A85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03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65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A1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19D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07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2BB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512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25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360200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CF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360200</w:t>
            </w:r>
          </w:p>
        </w:tc>
        <w:tc>
          <w:tcPr>
            <w:tcW w:w="236" w:type="dxa"/>
            <w:vAlign w:val="center"/>
            <w:hideMark/>
          </w:tcPr>
          <w:p w14:paraId="7C5479D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DB39C13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09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2C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FC4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FE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1E3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64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349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3F9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93E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49439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E1E3A92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E0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D66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779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D89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94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B3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B3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1975000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176" w14:textId="2380CC80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2652</w:t>
            </w:r>
            <w:r w:rsidR="00DB62A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759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2650374,55</w:t>
            </w:r>
          </w:p>
        </w:tc>
        <w:tc>
          <w:tcPr>
            <w:tcW w:w="236" w:type="dxa"/>
            <w:vAlign w:val="center"/>
            <w:hideMark/>
          </w:tcPr>
          <w:p w14:paraId="08D63E3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8545CBB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46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ВУС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40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8E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0203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D1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2640151180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08C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4B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2A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629170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66C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633710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E2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633710</w:t>
            </w:r>
          </w:p>
        </w:tc>
        <w:tc>
          <w:tcPr>
            <w:tcW w:w="236" w:type="dxa"/>
            <w:vAlign w:val="center"/>
            <w:hideMark/>
          </w:tcPr>
          <w:p w14:paraId="4648F7B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F7B3FB9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AA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C30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95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92C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A00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81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D6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201330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99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202690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D4B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202690</w:t>
            </w:r>
          </w:p>
        </w:tc>
        <w:tc>
          <w:tcPr>
            <w:tcW w:w="236" w:type="dxa"/>
            <w:vAlign w:val="center"/>
            <w:hideMark/>
          </w:tcPr>
          <w:p w14:paraId="1B0665C7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37CE8A9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5C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6C7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35B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9C4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87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22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DDA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A7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A2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801A4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5817121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978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53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6E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2A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77A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0B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01D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830500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E1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836400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3E9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836400</w:t>
            </w:r>
          </w:p>
        </w:tc>
        <w:tc>
          <w:tcPr>
            <w:tcW w:w="236" w:type="dxa"/>
            <w:vAlign w:val="center"/>
            <w:hideMark/>
          </w:tcPr>
          <w:p w14:paraId="1AE104C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63CF1A6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E9B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Местные инициативы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19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59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0409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26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9990041120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D9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BC5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D96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4C6" w14:textId="6D2BA7AF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740</w:t>
            </w:r>
            <w:r w:rsidR="00DB62A1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176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7404000</w:t>
            </w:r>
          </w:p>
        </w:tc>
        <w:tc>
          <w:tcPr>
            <w:tcW w:w="236" w:type="dxa"/>
            <w:vAlign w:val="center"/>
            <w:hideMark/>
          </w:tcPr>
          <w:p w14:paraId="2D2EC4B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4DCAD75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95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8D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FD1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C6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55F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2F4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F63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30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56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85ECDD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EB5B6BE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CC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C9B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E2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5CF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3F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19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B5E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288B" w14:textId="49A89E92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740</w:t>
            </w:r>
            <w:r w:rsidR="00DB62A1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1F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7404000</w:t>
            </w:r>
          </w:p>
        </w:tc>
        <w:tc>
          <w:tcPr>
            <w:tcW w:w="236" w:type="dxa"/>
            <w:vAlign w:val="center"/>
            <w:hideMark/>
          </w:tcPr>
          <w:p w14:paraId="2C499A6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47BEB07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F8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Разграничение земель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98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420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0412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DB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9998000590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EE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03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01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603500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40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510000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BFD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509560</w:t>
            </w:r>
          </w:p>
        </w:tc>
        <w:tc>
          <w:tcPr>
            <w:tcW w:w="236" w:type="dxa"/>
            <w:vAlign w:val="center"/>
            <w:hideMark/>
          </w:tcPr>
          <w:p w14:paraId="2879674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17382EC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C6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0A9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5D4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0412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4C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9990045120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7F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650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DE3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7BD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AAF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E29B7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D1F3178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44E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32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97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2A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4C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49D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38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603500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54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510000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A5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509560</w:t>
            </w:r>
          </w:p>
        </w:tc>
        <w:tc>
          <w:tcPr>
            <w:tcW w:w="236" w:type="dxa"/>
            <w:vAlign w:val="center"/>
            <w:hideMark/>
          </w:tcPr>
          <w:p w14:paraId="6348061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6B85FFD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A58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Коммунальное хоз-во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8B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FE8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0502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81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2610160010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27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0E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B7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533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BD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B99C9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0282725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234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629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35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D7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63E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60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E7F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200000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A8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CC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338090</w:t>
            </w:r>
          </w:p>
        </w:tc>
        <w:tc>
          <w:tcPr>
            <w:tcW w:w="236" w:type="dxa"/>
            <w:vAlign w:val="center"/>
            <w:hideMark/>
          </w:tcPr>
          <w:p w14:paraId="7E11138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3B20B0A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9A5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A9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4AA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21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1D2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47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6F5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F0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16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087C58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6F02F38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22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DB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FAB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665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2E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2BD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D2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9AA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340000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CDE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338090</w:t>
            </w:r>
          </w:p>
        </w:tc>
        <w:tc>
          <w:tcPr>
            <w:tcW w:w="236" w:type="dxa"/>
            <w:vAlign w:val="center"/>
            <w:hideMark/>
          </w:tcPr>
          <w:p w14:paraId="45F018B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CDE1815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46E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B7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52C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0503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9DB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9997000590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3D8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37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06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09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628500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11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628454,14</w:t>
            </w:r>
          </w:p>
        </w:tc>
        <w:tc>
          <w:tcPr>
            <w:tcW w:w="236" w:type="dxa"/>
            <w:vAlign w:val="center"/>
            <w:hideMark/>
          </w:tcPr>
          <w:p w14:paraId="0470223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EBC0AE3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D7F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02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B6A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8F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7DD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C7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5F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AE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360500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6B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360476</w:t>
            </w:r>
          </w:p>
        </w:tc>
        <w:tc>
          <w:tcPr>
            <w:tcW w:w="236" w:type="dxa"/>
            <w:vAlign w:val="center"/>
            <w:hideMark/>
          </w:tcPr>
          <w:p w14:paraId="25007CA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39812BD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A9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30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11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172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45C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F4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22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17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210500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12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210320</w:t>
            </w:r>
          </w:p>
        </w:tc>
        <w:tc>
          <w:tcPr>
            <w:tcW w:w="236" w:type="dxa"/>
            <w:vAlign w:val="center"/>
            <w:hideMark/>
          </w:tcPr>
          <w:p w14:paraId="019887A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CD63C63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20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5B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6B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0503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49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1480000180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4B0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08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F4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39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252000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8AE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252000</w:t>
            </w:r>
          </w:p>
        </w:tc>
        <w:tc>
          <w:tcPr>
            <w:tcW w:w="236" w:type="dxa"/>
            <w:vAlign w:val="center"/>
            <w:hideMark/>
          </w:tcPr>
          <w:p w14:paraId="24A519A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ADB65FF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938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68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70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C6D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D9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E2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97E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23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01F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82B80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996503E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C5F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F3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91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0503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F2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9996000590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D37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95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66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9C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3E0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F329C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31273E89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70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54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51A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BE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F49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AEA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5A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AE1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5F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0B437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20A25EF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A9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82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1DF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29C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CFD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4B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6CA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562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F57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55DFEF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AF784C9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F7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CA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EF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C0B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BD1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2E2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85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5D8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1471500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B0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1451250,14</w:t>
            </w:r>
          </w:p>
        </w:tc>
        <w:tc>
          <w:tcPr>
            <w:tcW w:w="236" w:type="dxa"/>
            <w:vAlign w:val="center"/>
            <w:hideMark/>
          </w:tcPr>
          <w:p w14:paraId="0253267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D2AE4BB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FE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Культура СДК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BB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7A2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0801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4BF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2020100590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D01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28D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D78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1325000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04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1325000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80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1325000</w:t>
            </w:r>
          </w:p>
        </w:tc>
        <w:tc>
          <w:tcPr>
            <w:tcW w:w="236" w:type="dxa"/>
            <w:vAlign w:val="center"/>
            <w:hideMark/>
          </w:tcPr>
          <w:p w14:paraId="642DD40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CC30650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C6E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39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5B7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DA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0A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B9B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CCF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425000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D8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468000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C71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467065,05</w:t>
            </w:r>
          </w:p>
        </w:tc>
        <w:tc>
          <w:tcPr>
            <w:tcW w:w="236" w:type="dxa"/>
            <w:vAlign w:val="center"/>
            <w:hideMark/>
          </w:tcPr>
          <w:p w14:paraId="424E313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59F5B6E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042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4E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CE5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A1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69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5D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121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604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17ED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BBFBC1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E795C7B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0B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0C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02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654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9E2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7D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6D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ADE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6F6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2DB9F4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B1D758D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25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610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55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8A5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F0D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1BF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1D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C3E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02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8FE3A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8B04336" w14:textId="77777777" w:rsidTr="00D1117C">
        <w:trPr>
          <w:trHeight w:val="2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40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1A2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25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D2B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8E0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093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A3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223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1793000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A09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1792065,05</w:t>
            </w:r>
          </w:p>
        </w:tc>
        <w:tc>
          <w:tcPr>
            <w:tcW w:w="236" w:type="dxa"/>
            <w:vAlign w:val="center"/>
            <w:hideMark/>
          </w:tcPr>
          <w:p w14:paraId="0C0436A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AD38E19" w14:textId="77777777" w:rsidTr="00D1117C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331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ФК спорт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470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EE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41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2460120000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C50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8F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4B2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E6C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70000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B7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70000</w:t>
            </w:r>
          </w:p>
        </w:tc>
        <w:tc>
          <w:tcPr>
            <w:tcW w:w="236" w:type="dxa"/>
            <w:vAlign w:val="center"/>
            <w:hideMark/>
          </w:tcPr>
          <w:p w14:paraId="3529ACB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D203911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F9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5B7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B9D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17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92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769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CBA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42400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0E9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2F5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  <w:tc>
          <w:tcPr>
            <w:tcW w:w="236" w:type="dxa"/>
            <w:vAlign w:val="center"/>
            <w:hideMark/>
          </w:tcPr>
          <w:p w14:paraId="22D47F3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39B1D60B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8D7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DE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82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CC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9344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36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2728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92400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09F6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82500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19CE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82500</w:t>
            </w:r>
          </w:p>
        </w:tc>
        <w:tc>
          <w:tcPr>
            <w:tcW w:w="236" w:type="dxa"/>
            <w:vAlign w:val="center"/>
            <w:hideMark/>
          </w:tcPr>
          <w:p w14:paraId="52CDBBF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537B08B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2482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782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8D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C3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89B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5C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DF0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12593500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9F4" w14:textId="24A8DF7A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215</w:t>
            </w:r>
            <w:r w:rsidR="00DB62A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5410</w:t>
            </w: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EBB" w14:textId="77777777" w:rsidR="00D1117C" w:rsidRPr="00D1117C" w:rsidRDefault="00D1117C" w:rsidP="00D1117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21489264,74</w:t>
            </w:r>
          </w:p>
        </w:tc>
        <w:tc>
          <w:tcPr>
            <w:tcW w:w="236" w:type="dxa"/>
            <w:vAlign w:val="center"/>
            <w:hideMark/>
          </w:tcPr>
          <w:p w14:paraId="36D284A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D1549B7" w14:textId="77777777" w:rsidTr="006229B2">
        <w:trPr>
          <w:trHeight w:val="375"/>
        </w:trPr>
        <w:tc>
          <w:tcPr>
            <w:tcW w:w="1078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5990CF" w14:textId="5D8BD42B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     Сведения о движении средств бюджетов субъектов Российской Федерации и местных бюджетов на счетах учреждений</w:t>
            </w:r>
          </w:p>
        </w:tc>
      </w:tr>
      <w:tr w:rsidR="00D1117C" w:rsidRPr="00D1117C" w14:paraId="4907C6C8" w14:textId="77777777" w:rsidTr="00D1117C">
        <w:trPr>
          <w:trHeight w:val="255"/>
        </w:trPr>
        <w:tc>
          <w:tcPr>
            <w:tcW w:w="3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D29D20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Наименование текущего счета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6B923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D60861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 xml:space="preserve">Остаток на начало года 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0C190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Профинансировано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28E654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Кассовые расходы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190B9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Остаток на конец отчетного периода</w:t>
            </w:r>
          </w:p>
        </w:tc>
        <w:tc>
          <w:tcPr>
            <w:tcW w:w="236" w:type="dxa"/>
            <w:vAlign w:val="center"/>
            <w:hideMark/>
          </w:tcPr>
          <w:p w14:paraId="61DF27D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38ECA25" w14:textId="77777777" w:rsidTr="00D1117C">
        <w:trPr>
          <w:trHeight w:val="255"/>
        </w:trPr>
        <w:tc>
          <w:tcPr>
            <w:tcW w:w="3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1CD8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6C34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F6C9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4B95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7F1B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1A80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8A5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1117C" w:rsidRPr="00D1117C" w14:paraId="2BD713DC" w14:textId="77777777" w:rsidTr="00D1117C">
        <w:trPr>
          <w:trHeight w:val="255"/>
        </w:trPr>
        <w:tc>
          <w:tcPr>
            <w:tcW w:w="3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DD84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F697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E1196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57E0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0F13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3A66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15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783DC0E4" w14:textId="77777777" w:rsidTr="00D1117C">
        <w:trPr>
          <w:trHeight w:val="270"/>
        </w:trPr>
        <w:tc>
          <w:tcPr>
            <w:tcW w:w="3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19CE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C929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1B5CE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863B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6796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C9CBD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F89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D8B8FAB" w14:textId="77777777" w:rsidTr="00D1117C">
        <w:trPr>
          <w:trHeight w:val="255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DF27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AF6ED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FB126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BCA7C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3BC0F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24A17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D51287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46B438CE" w14:textId="77777777" w:rsidTr="00D1117C">
        <w:trPr>
          <w:trHeight w:val="255"/>
        </w:trPr>
        <w:tc>
          <w:tcPr>
            <w:tcW w:w="3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4C9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Средства для перевода учреждениям,находящимся в ведении главного распорядителя, и другие мероприятия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22E9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0742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66788,44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34D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21505957,61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E21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21489264,74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952B" w14:textId="6844231C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8348</w:t>
            </w:r>
            <w:r w:rsidR="00DB62A1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,31</w:t>
            </w:r>
          </w:p>
        </w:tc>
        <w:tc>
          <w:tcPr>
            <w:tcW w:w="236" w:type="dxa"/>
            <w:vAlign w:val="center"/>
            <w:hideMark/>
          </w:tcPr>
          <w:p w14:paraId="150A498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61324C1" w14:textId="77777777" w:rsidTr="00D1117C">
        <w:trPr>
          <w:trHeight w:val="255"/>
        </w:trPr>
        <w:tc>
          <w:tcPr>
            <w:tcW w:w="3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127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8B6A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4B15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3BD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7CC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B6E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CD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313AD092" w14:textId="77777777" w:rsidTr="00D1117C">
        <w:trPr>
          <w:trHeight w:val="255"/>
        </w:trPr>
        <w:tc>
          <w:tcPr>
            <w:tcW w:w="3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45F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C90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B0F1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E2F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20A2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6D7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498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09A5395A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11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97E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A2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B43D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907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9B9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D2F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CD3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50AF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5BC08A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2FFD7956" w14:textId="77777777" w:rsidTr="00D1117C">
        <w:trPr>
          <w:trHeight w:val="255"/>
        </w:trPr>
        <w:tc>
          <w:tcPr>
            <w:tcW w:w="6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223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Руководитель                        ________________________       Мусаев А.М.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E448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878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48B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220663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51E13E4D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A4A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2F74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4E3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627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BC0A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C7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5CE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A5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2D36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4245BC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1A5FC15B" w14:textId="77777777" w:rsidTr="00D1117C">
        <w:trPr>
          <w:trHeight w:val="255"/>
        </w:trPr>
        <w:tc>
          <w:tcPr>
            <w:tcW w:w="7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07B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Главный бухгалтер               ________________________       </w:t>
            </w: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Дарбишева З.А.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76B9" w14:textId="77777777" w:rsidR="00D1117C" w:rsidRPr="00D1117C" w:rsidRDefault="00D1117C" w:rsidP="00D1117C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817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E6F2EB5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1CFCC4A" w14:textId="77777777" w:rsidTr="00D1117C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D3D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AB4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9A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343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158E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A9B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0BF3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D8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CCD2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93B44EC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117C" w:rsidRPr="00D1117C" w14:paraId="600CC456" w14:textId="77777777" w:rsidTr="00D1117C">
        <w:trPr>
          <w:trHeight w:val="255"/>
        </w:trPr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E10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11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09 января 2026 г.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58FA" w14:textId="77777777" w:rsidR="00D1117C" w:rsidRPr="00D1117C" w:rsidRDefault="00D1117C" w:rsidP="00D1117C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50C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F2D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EAA1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EB0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CBB9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C5766BB" w14:textId="77777777" w:rsidR="00D1117C" w:rsidRPr="00D1117C" w:rsidRDefault="00D1117C" w:rsidP="00D1117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EC47881" w14:textId="77777777" w:rsidR="00F12C76" w:rsidRPr="00D1117C" w:rsidRDefault="00F12C76" w:rsidP="00D1117C"/>
    <w:sectPr w:rsidR="00F12C76" w:rsidRPr="00D1117C" w:rsidSect="00D1117C">
      <w:pgSz w:w="11906" w:h="16838" w:code="9"/>
      <w:pgMar w:top="142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77"/>
    <w:rsid w:val="00147661"/>
    <w:rsid w:val="004F2A77"/>
    <w:rsid w:val="00693254"/>
    <w:rsid w:val="006C0B77"/>
    <w:rsid w:val="008242FF"/>
    <w:rsid w:val="00870751"/>
    <w:rsid w:val="0090605E"/>
    <w:rsid w:val="00922C48"/>
    <w:rsid w:val="00B915B7"/>
    <w:rsid w:val="00C015B0"/>
    <w:rsid w:val="00D1117C"/>
    <w:rsid w:val="00DB62A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FC5E"/>
  <w15:chartTrackingRefBased/>
  <w15:docId w15:val="{7AE95CFA-9E4E-4813-8E84-90CD6975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7C"/>
    <w:rPr>
      <w:color w:val="800080"/>
      <w:u w:val="single"/>
    </w:rPr>
  </w:style>
  <w:style w:type="paragraph" w:customStyle="1" w:styleId="msonormal0">
    <w:name w:val="msonormal"/>
    <w:basedOn w:val="a"/>
    <w:rsid w:val="00D1117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u w:val="single"/>
      <w:lang w:eastAsia="ru-RU"/>
      <w14:ligatures w14:val="none"/>
    </w:rPr>
  </w:style>
  <w:style w:type="paragraph" w:customStyle="1" w:styleId="font7">
    <w:name w:val="font7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0"/>
      <w:szCs w:val="20"/>
      <w:u w:val="single"/>
      <w:lang w:eastAsia="ru-RU"/>
      <w14:ligatures w14:val="none"/>
    </w:rPr>
  </w:style>
  <w:style w:type="paragraph" w:customStyle="1" w:styleId="font8">
    <w:name w:val="font8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D1117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2"/>
      <w:lang w:eastAsia="ru-RU"/>
      <w14:ligatures w14:val="none"/>
    </w:rPr>
  </w:style>
  <w:style w:type="paragraph" w:customStyle="1" w:styleId="xl69">
    <w:name w:val="xl69"/>
    <w:basedOn w:val="a"/>
    <w:rsid w:val="00D1117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D1117C"/>
    <w:pPr>
      <w:pBdr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D1117C"/>
    <w:pPr>
      <w:pBdr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D111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D111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D111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D1117C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"/>
    <w:rsid w:val="00D11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"/>
    <w:rsid w:val="00D11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D111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D1117C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D111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"/>
    <w:rsid w:val="00D1117C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D111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09">
    <w:name w:val="xl109"/>
    <w:basedOn w:val="a"/>
    <w:rsid w:val="00D111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0">
    <w:name w:val="xl110"/>
    <w:basedOn w:val="a"/>
    <w:rsid w:val="00D111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1">
    <w:name w:val="xl111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D1117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3">
    <w:name w:val="xl113"/>
    <w:basedOn w:val="a"/>
    <w:rsid w:val="00D1117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5">
    <w:name w:val="xl115"/>
    <w:basedOn w:val="a"/>
    <w:rsid w:val="00D1117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6">
    <w:name w:val="xl116"/>
    <w:basedOn w:val="a"/>
    <w:rsid w:val="00D1117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7">
    <w:name w:val="xl117"/>
    <w:basedOn w:val="a"/>
    <w:rsid w:val="00D1117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8">
    <w:name w:val="xl118"/>
    <w:basedOn w:val="a"/>
    <w:rsid w:val="00D1117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19">
    <w:name w:val="xl119"/>
    <w:basedOn w:val="a"/>
    <w:rsid w:val="00D111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0">
    <w:name w:val="xl120"/>
    <w:basedOn w:val="a"/>
    <w:rsid w:val="00D111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1">
    <w:name w:val="xl121"/>
    <w:basedOn w:val="a"/>
    <w:rsid w:val="00D1117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2">
    <w:name w:val="xl122"/>
    <w:basedOn w:val="a"/>
    <w:rsid w:val="00D1117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3">
    <w:name w:val="xl123"/>
    <w:basedOn w:val="a"/>
    <w:rsid w:val="00D1117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4">
    <w:name w:val="xl124"/>
    <w:basedOn w:val="a"/>
    <w:rsid w:val="00D1117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5">
    <w:name w:val="xl125"/>
    <w:basedOn w:val="a"/>
    <w:rsid w:val="00D111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6">
    <w:name w:val="xl126"/>
    <w:basedOn w:val="a"/>
    <w:rsid w:val="00D111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7">
    <w:name w:val="xl127"/>
    <w:basedOn w:val="a"/>
    <w:rsid w:val="00D111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8">
    <w:name w:val="xl128"/>
    <w:basedOn w:val="a"/>
    <w:rsid w:val="00D111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29">
    <w:name w:val="xl129"/>
    <w:basedOn w:val="a"/>
    <w:rsid w:val="00D1117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30">
    <w:name w:val="xl130"/>
    <w:basedOn w:val="a"/>
    <w:rsid w:val="00D1117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31">
    <w:name w:val="xl131"/>
    <w:basedOn w:val="a"/>
    <w:rsid w:val="00D111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2">
    <w:name w:val="xl132"/>
    <w:basedOn w:val="a"/>
    <w:rsid w:val="00D111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3">
    <w:name w:val="xl133"/>
    <w:basedOn w:val="a"/>
    <w:rsid w:val="00D1117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4">
    <w:name w:val="xl134"/>
    <w:basedOn w:val="a"/>
    <w:rsid w:val="00D111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5">
    <w:name w:val="xl135"/>
    <w:basedOn w:val="a"/>
    <w:rsid w:val="00D111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"/>
    <w:rsid w:val="00D1117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38">
    <w:name w:val="xl138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9">
    <w:name w:val="xl139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0">
    <w:name w:val="xl140"/>
    <w:basedOn w:val="a"/>
    <w:rsid w:val="00D111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"/>
    <w:rsid w:val="00D111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3">
    <w:name w:val="xl143"/>
    <w:basedOn w:val="a"/>
    <w:rsid w:val="00D111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4">
    <w:name w:val="xl144"/>
    <w:basedOn w:val="a"/>
    <w:rsid w:val="00D1117C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2"/>
      <w:lang w:eastAsia="ru-RU"/>
      <w14:ligatures w14:val="none"/>
    </w:rPr>
  </w:style>
  <w:style w:type="paragraph" w:customStyle="1" w:styleId="xl145">
    <w:name w:val="xl145"/>
    <w:basedOn w:val="a"/>
    <w:rsid w:val="00D1117C"/>
    <w:pP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6">
    <w:name w:val="xl146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7">
    <w:name w:val="xl147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48">
    <w:name w:val="xl148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D111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rsid w:val="00D111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kazbek.baza@mail.ru</cp:lastModifiedBy>
  <cp:revision>6</cp:revision>
  <dcterms:created xsi:type="dcterms:W3CDTF">2025-02-03T06:58:00Z</dcterms:created>
  <dcterms:modified xsi:type="dcterms:W3CDTF">2026-02-03T10:11:00Z</dcterms:modified>
</cp:coreProperties>
</file>